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4F1" w:rsidRDefault="005334F1" w:rsidP="005334F1">
      <w:pPr>
        <w:ind w:firstLine="9072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5334F1" w:rsidRDefault="005334F1" w:rsidP="005334F1">
      <w:pPr>
        <w:ind w:right="-2" w:firstLine="9072"/>
        <w:jc w:val="both"/>
      </w:pPr>
      <w:r>
        <w:t>к</w:t>
      </w:r>
      <w:r w:rsidRPr="00401367">
        <w:t xml:space="preserve">  отчету</w:t>
      </w:r>
      <w:r>
        <w:t xml:space="preserve"> </w:t>
      </w:r>
      <w:r w:rsidRPr="00401367">
        <w:t xml:space="preserve">о ходе выполнении наказов избирателей </w:t>
      </w:r>
    </w:p>
    <w:p w:rsidR="005334F1" w:rsidRPr="00401367" w:rsidRDefault="005334F1" w:rsidP="005334F1">
      <w:pPr>
        <w:ind w:right="-2" w:firstLine="9072"/>
        <w:jc w:val="both"/>
      </w:pPr>
      <w:r w:rsidRPr="00401367">
        <w:t xml:space="preserve">депутатам Думы Советского района, </w:t>
      </w:r>
    </w:p>
    <w:p w:rsidR="005334F1" w:rsidRPr="00401367" w:rsidRDefault="005334F1" w:rsidP="005334F1">
      <w:pPr>
        <w:ind w:right="-2" w:firstLine="9072"/>
        <w:jc w:val="both"/>
      </w:pPr>
      <w:r w:rsidRPr="00401367">
        <w:t>Главе Советского района в 2011 – 2013 годах</w:t>
      </w:r>
    </w:p>
    <w:p w:rsidR="005334F1" w:rsidRDefault="005334F1" w:rsidP="005334F1">
      <w:pPr>
        <w:ind w:firstLine="9923"/>
      </w:pPr>
    </w:p>
    <w:p w:rsidR="005334F1" w:rsidRDefault="005334F1" w:rsidP="005334F1">
      <w:pPr>
        <w:jc w:val="right"/>
      </w:pPr>
    </w:p>
    <w:p w:rsidR="005334F1" w:rsidRDefault="005334F1" w:rsidP="005334F1">
      <w:pPr>
        <w:jc w:val="center"/>
        <w:rPr>
          <w:b/>
          <w:color w:val="000000"/>
          <w:sz w:val="28"/>
          <w:szCs w:val="28"/>
        </w:rPr>
      </w:pPr>
      <w:r w:rsidRPr="00401367">
        <w:rPr>
          <w:b/>
          <w:sz w:val="28"/>
          <w:szCs w:val="28"/>
        </w:rPr>
        <w:t xml:space="preserve"> И</w:t>
      </w:r>
      <w:r w:rsidRPr="00401367">
        <w:rPr>
          <w:b/>
          <w:color w:val="000000"/>
          <w:sz w:val="28"/>
          <w:szCs w:val="28"/>
        </w:rPr>
        <w:t xml:space="preserve">нформация о выполнении наказов избирателей Советского района, реализация которых относится к вопросам местного значения </w:t>
      </w:r>
      <w:r>
        <w:rPr>
          <w:b/>
          <w:color w:val="000000"/>
          <w:sz w:val="28"/>
          <w:szCs w:val="28"/>
        </w:rPr>
        <w:t>муниципального района</w:t>
      </w:r>
      <w:r w:rsidRPr="00401367">
        <w:rPr>
          <w:b/>
          <w:color w:val="000000"/>
          <w:sz w:val="28"/>
          <w:szCs w:val="28"/>
        </w:rPr>
        <w:t xml:space="preserve"> за период 2011 – 2013 годов</w:t>
      </w:r>
    </w:p>
    <w:p w:rsidR="005334F1" w:rsidRPr="00401367" w:rsidRDefault="005334F1" w:rsidP="005334F1">
      <w:pPr>
        <w:jc w:val="center"/>
        <w:rPr>
          <w:b/>
          <w:sz w:val="36"/>
          <w:szCs w:val="36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1277"/>
        <w:gridCol w:w="142"/>
        <w:gridCol w:w="1275"/>
        <w:gridCol w:w="142"/>
        <w:gridCol w:w="1418"/>
        <w:gridCol w:w="425"/>
        <w:gridCol w:w="283"/>
        <w:gridCol w:w="567"/>
        <w:gridCol w:w="284"/>
        <w:gridCol w:w="567"/>
        <w:gridCol w:w="425"/>
        <w:gridCol w:w="567"/>
        <w:gridCol w:w="709"/>
        <w:gridCol w:w="142"/>
        <w:gridCol w:w="425"/>
        <w:gridCol w:w="709"/>
        <w:gridCol w:w="283"/>
        <w:gridCol w:w="1276"/>
        <w:gridCol w:w="283"/>
        <w:gridCol w:w="1560"/>
        <w:gridCol w:w="141"/>
        <w:gridCol w:w="284"/>
        <w:gridCol w:w="283"/>
        <w:gridCol w:w="567"/>
        <w:gridCol w:w="142"/>
        <w:gridCol w:w="142"/>
        <w:gridCol w:w="425"/>
        <w:gridCol w:w="142"/>
        <w:gridCol w:w="709"/>
      </w:tblGrid>
      <w:tr w:rsidR="00390A7C" w:rsidRPr="00F64D00" w:rsidTr="000812FD">
        <w:trPr>
          <w:trHeight w:val="495"/>
        </w:trPr>
        <w:tc>
          <w:tcPr>
            <w:tcW w:w="1419" w:type="dxa"/>
            <w:gridSpan w:val="2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126" w:type="dxa"/>
            <w:gridSpan w:val="3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Наказ</w:t>
            </w:r>
          </w:p>
        </w:tc>
        <w:tc>
          <w:tcPr>
            <w:tcW w:w="1418" w:type="dxa"/>
            <w:gridSpan w:val="3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1843" w:type="dxa"/>
            <w:gridSpan w:val="4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gridSpan w:val="3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559" w:type="dxa"/>
            <w:gridSpan w:val="2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Пути реализации</w:t>
            </w:r>
          </w:p>
        </w:tc>
        <w:tc>
          <w:tcPr>
            <w:tcW w:w="1985" w:type="dxa"/>
            <w:gridSpan w:val="3"/>
            <w:noWrap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2410" w:type="dxa"/>
            <w:gridSpan w:val="7"/>
            <w:hideMark/>
          </w:tcPr>
          <w:p w:rsidR="00390A7C" w:rsidRPr="00F64D00" w:rsidRDefault="00390A7C" w:rsidP="00BF3EC9">
            <w:pPr>
              <w:rPr>
                <w:b/>
                <w:bCs/>
                <w:sz w:val="24"/>
                <w:szCs w:val="24"/>
              </w:rPr>
            </w:pPr>
            <w:r w:rsidRPr="00F64D00">
              <w:rPr>
                <w:b/>
                <w:bCs/>
                <w:sz w:val="24"/>
                <w:szCs w:val="24"/>
              </w:rPr>
              <w:t>Суммы и источники финансирования</w:t>
            </w:r>
          </w:p>
        </w:tc>
      </w:tr>
      <w:tr w:rsidR="00390A7C" w:rsidRPr="00F64D00" w:rsidTr="00B85B8D">
        <w:trPr>
          <w:trHeight w:val="495"/>
        </w:trPr>
        <w:tc>
          <w:tcPr>
            <w:tcW w:w="15594" w:type="dxa"/>
            <w:gridSpan w:val="29"/>
            <w:hideMark/>
          </w:tcPr>
          <w:p w:rsidR="00390A7C" w:rsidRDefault="00390A7C" w:rsidP="005334F1">
            <w:pPr>
              <w:jc w:val="center"/>
              <w:rPr>
                <w:b/>
                <w:sz w:val="28"/>
                <w:szCs w:val="28"/>
              </w:rPr>
            </w:pPr>
          </w:p>
          <w:p w:rsidR="00390A7C" w:rsidRPr="005334F1" w:rsidRDefault="00390A7C" w:rsidP="005334F1">
            <w:pPr>
              <w:jc w:val="center"/>
              <w:rPr>
                <w:b/>
                <w:sz w:val="28"/>
                <w:szCs w:val="28"/>
              </w:rPr>
            </w:pPr>
            <w:r w:rsidRPr="005334F1">
              <w:rPr>
                <w:b/>
                <w:sz w:val="28"/>
                <w:szCs w:val="28"/>
              </w:rPr>
              <w:t>Охрана общественного порядка</w:t>
            </w:r>
          </w:p>
          <w:p w:rsidR="00390A7C" w:rsidRPr="00F64D00" w:rsidRDefault="00390A7C" w:rsidP="00BF3EC9">
            <w:pPr>
              <w:rPr>
                <w:b/>
                <w:bCs/>
              </w:rPr>
            </w:pPr>
          </w:p>
        </w:tc>
      </w:tr>
      <w:tr w:rsidR="00E53145" w:rsidRPr="00F64D00" w:rsidTr="000812FD">
        <w:trPr>
          <w:trHeight w:val="2610"/>
        </w:trPr>
        <w:tc>
          <w:tcPr>
            <w:tcW w:w="1419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Агириш</w:t>
            </w:r>
          </w:p>
        </w:tc>
        <w:tc>
          <w:tcPr>
            <w:tcW w:w="1417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Необходимость трудоустройства участкового инспектора на постоянной основе</w:t>
            </w:r>
          </w:p>
        </w:tc>
        <w:tc>
          <w:tcPr>
            <w:tcW w:w="1418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Общественная безопасность</w:t>
            </w:r>
          </w:p>
        </w:tc>
        <w:tc>
          <w:tcPr>
            <w:tcW w:w="1843" w:type="dxa"/>
            <w:gridSpan w:val="4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Охрана общественного порядка</w:t>
            </w:r>
          </w:p>
        </w:tc>
        <w:tc>
          <w:tcPr>
            <w:tcW w:w="1417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выйти с </w:t>
            </w:r>
            <w:proofErr w:type="spellStart"/>
            <w:r w:rsidRPr="00F64D00">
              <w:rPr>
                <w:sz w:val="24"/>
                <w:szCs w:val="24"/>
              </w:rPr>
              <w:t>ходотайством</w:t>
            </w:r>
            <w:proofErr w:type="spellEnd"/>
            <w:r w:rsidRPr="00F64D00">
              <w:rPr>
                <w:sz w:val="24"/>
                <w:szCs w:val="24"/>
              </w:rPr>
              <w:t xml:space="preserve"> на руководство МОВД "Советский" </w:t>
            </w:r>
          </w:p>
        </w:tc>
        <w:tc>
          <w:tcPr>
            <w:tcW w:w="1985" w:type="dxa"/>
            <w:gridSpan w:val="3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На основании Приказа начальника МОМВД России "Советский" № 275 от 24 апреля 2013 года административный участок в границах г.п. Коммунистический закреплен за старшим участковым уполномоченным полиции </w:t>
            </w:r>
            <w:proofErr w:type="spellStart"/>
            <w:r w:rsidRPr="00F64D00">
              <w:rPr>
                <w:sz w:val="24"/>
                <w:szCs w:val="24"/>
              </w:rPr>
              <w:t>Шипицын</w:t>
            </w:r>
            <w:proofErr w:type="spellEnd"/>
            <w:r w:rsidRPr="00F64D00">
              <w:rPr>
                <w:sz w:val="24"/>
                <w:szCs w:val="24"/>
              </w:rPr>
              <w:t xml:space="preserve"> Е.В. Прием граждан осуществляется 3 раза в неделю, на основании </w:t>
            </w:r>
            <w:r w:rsidRPr="00F64D00">
              <w:rPr>
                <w:sz w:val="24"/>
                <w:szCs w:val="24"/>
              </w:rPr>
              <w:lastRenderedPageBreak/>
              <w:t>требований Приказа МВД России от 31.12.2012 года № 1166</w:t>
            </w:r>
          </w:p>
        </w:tc>
        <w:tc>
          <w:tcPr>
            <w:tcW w:w="1134" w:type="dxa"/>
            <w:gridSpan w:val="4"/>
            <w:noWrap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</w:tr>
      <w:tr w:rsidR="00E53145" w:rsidRPr="00F64D00" w:rsidTr="000812FD">
        <w:trPr>
          <w:trHeight w:val="2055"/>
        </w:trPr>
        <w:tc>
          <w:tcPr>
            <w:tcW w:w="1419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lastRenderedPageBreak/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ул</w:t>
            </w:r>
            <w:proofErr w:type="gramStart"/>
            <w:r w:rsidRPr="00F64D00">
              <w:rPr>
                <w:sz w:val="24"/>
                <w:szCs w:val="24"/>
              </w:rPr>
              <w:t>.М</w:t>
            </w:r>
            <w:proofErr w:type="gramEnd"/>
            <w:r w:rsidRPr="00F64D00">
              <w:rPr>
                <w:sz w:val="24"/>
                <w:szCs w:val="24"/>
              </w:rPr>
              <w:t xml:space="preserve">акаренко - Юности </w:t>
            </w:r>
          </w:p>
        </w:tc>
        <w:tc>
          <w:tcPr>
            <w:tcW w:w="2126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Установить пешеходный переход на перекрестке ул</w:t>
            </w:r>
            <w:proofErr w:type="gramStart"/>
            <w:r w:rsidRPr="00F64D00">
              <w:rPr>
                <w:sz w:val="24"/>
                <w:szCs w:val="24"/>
              </w:rPr>
              <w:t>.М</w:t>
            </w:r>
            <w:proofErr w:type="gramEnd"/>
            <w:r w:rsidRPr="00F64D00">
              <w:rPr>
                <w:sz w:val="24"/>
                <w:szCs w:val="24"/>
              </w:rPr>
              <w:t>акаренко - Юности, чтобы инвалиды и другие жители беспрепятственно могли попасть в Фонд Соц.страхования</w:t>
            </w:r>
          </w:p>
        </w:tc>
        <w:tc>
          <w:tcPr>
            <w:tcW w:w="1418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Общественная безопасность</w:t>
            </w:r>
          </w:p>
        </w:tc>
        <w:tc>
          <w:tcPr>
            <w:tcW w:w="1843" w:type="dxa"/>
            <w:gridSpan w:val="4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1417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Вопрос рассмотрен на заседании комиссии по безопасности дорожного движения. Для выработки </w:t>
            </w:r>
            <w:proofErr w:type="spellStart"/>
            <w:r w:rsidRPr="00F64D00">
              <w:rPr>
                <w:sz w:val="24"/>
                <w:szCs w:val="24"/>
              </w:rPr>
              <w:t>соотвествующего</w:t>
            </w:r>
            <w:proofErr w:type="spellEnd"/>
            <w:r w:rsidRPr="00F64D00">
              <w:rPr>
                <w:sz w:val="24"/>
                <w:szCs w:val="24"/>
              </w:rPr>
              <w:t xml:space="preserve"> решения </w:t>
            </w:r>
            <w:proofErr w:type="gramStart"/>
            <w:r w:rsidRPr="00F64D00">
              <w:rPr>
                <w:sz w:val="24"/>
                <w:szCs w:val="24"/>
              </w:rPr>
              <w:t>направлен</w:t>
            </w:r>
            <w:proofErr w:type="gramEnd"/>
            <w:r w:rsidRPr="00F64D00">
              <w:rPr>
                <w:sz w:val="24"/>
                <w:szCs w:val="24"/>
              </w:rPr>
              <w:t xml:space="preserve"> в администрацию г.п. Советский </w:t>
            </w:r>
          </w:p>
        </w:tc>
        <w:tc>
          <w:tcPr>
            <w:tcW w:w="1985" w:type="dxa"/>
            <w:gridSpan w:val="3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Данный вопрос решен в рамках  исполнения решения   комиссии по безопасности дорожного движения при администрации Советского района (протокол  № от 28.09.2011) 2012 году  установлены  дорожные знаки "пешеходный переход"  по улице </w:t>
            </w:r>
            <w:proofErr w:type="spellStart"/>
            <w:r w:rsidRPr="00F64D00">
              <w:rPr>
                <w:sz w:val="24"/>
                <w:szCs w:val="24"/>
              </w:rPr>
              <w:t>Макарнко</w:t>
            </w:r>
            <w:proofErr w:type="spellEnd"/>
            <w:r w:rsidRPr="00F64D00">
              <w:rPr>
                <w:sz w:val="24"/>
                <w:szCs w:val="24"/>
              </w:rPr>
              <w:t xml:space="preserve"> - Юности. </w:t>
            </w:r>
          </w:p>
        </w:tc>
        <w:tc>
          <w:tcPr>
            <w:tcW w:w="1134" w:type="dxa"/>
            <w:gridSpan w:val="4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</w:tr>
      <w:tr w:rsidR="00E53145" w:rsidRPr="00F64D00" w:rsidTr="000812FD">
        <w:trPr>
          <w:trHeight w:val="2415"/>
        </w:trPr>
        <w:tc>
          <w:tcPr>
            <w:tcW w:w="1419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lastRenderedPageBreak/>
              <w:t>Коммунистический</w:t>
            </w:r>
          </w:p>
        </w:tc>
        <w:tc>
          <w:tcPr>
            <w:tcW w:w="1417" w:type="dxa"/>
            <w:gridSpan w:val="2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Необходимость трудоустройства участкового инспектора на постоянной основе </w:t>
            </w:r>
            <w:bookmarkStart w:id="0" w:name="_GoBack"/>
            <w:bookmarkEnd w:id="0"/>
          </w:p>
        </w:tc>
        <w:tc>
          <w:tcPr>
            <w:tcW w:w="1418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Общественная безопасность</w:t>
            </w:r>
          </w:p>
        </w:tc>
        <w:tc>
          <w:tcPr>
            <w:tcW w:w="1843" w:type="dxa"/>
            <w:gridSpan w:val="4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Охрана общественного порядка</w:t>
            </w:r>
          </w:p>
        </w:tc>
        <w:tc>
          <w:tcPr>
            <w:tcW w:w="1417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 xml:space="preserve">выйти с </w:t>
            </w:r>
            <w:proofErr w:type="spellStart"/>
            <w:r w:rsidRPr="00F64D00">
              <w:rPr>
                <w:sz w:val="24"/>
                <w:szCs w:val="24"/>
              </w:rPr>
              <w:t>ходотайством</w:t>
            </w:r>
            <w:proofErr w:type="spellEnd"/>
            <w:r w:rsidRPr="00F64D00">
              <w:rPr>
                <w:sz w:val="24"/>
                <w:szCs w:val="24"/>
              </w:rPr>
              <w:t xml:space="preserve"> на руководство МОВД "Советский" </w:t>
            </w:r>
          </w:p>
        </w:tc>
        <w:tc>
          <w:tcPr>
            <w:tcW w:w="1985" w:type="dxa"/>
            <w:gridSpan w:val="3"/>
            <w:hideMark/>
          </w:tcPr>
          <w:p w:rsidR="00E53145" w:rsidRPr="00F64D00" w:rsidRDefault="00E53145" w:rsidP="000812FD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На основании Приказа начальника МОМВД России "Советский" № 275 от 24 апреля 2013 года административный участок в границах г.п. Коммунистический закреплен за старшим участковым уполномоченным полиции Ломовым И.А. Прием граждан осуществляется 3 раза в неделю, на основании требований Приказа МВД России от 31.12.2012 года № 1166</w:t>
            </w:r>
          </w:p>
        </w:tc>
        <w:tc>
          <w:tcPr>
            <w:tcW w:w="1134" w:type="dxa"/>
            <w:gridSpan w:val="4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  <w:p w:rsidR="00E53145" w:rsidRPr="00F64D00" w:rsidRDefault="00E53145" w:rsidP="00BF3EC9">
            <w:pPr>
              <w:rPr>
                <w:sz w:val="24"/>
                <w:szCs w:val="24"/>
              </w:rPr>
            </w:pPr>
            <w:r w:rsidRPr="00F64D00">
              <w:rPr>
                <w:sz w:val="24"/>
                <w:szCs w:val="24"/>
              </w:rPr>
              <w:t> </w:t>
            </w:r>
          </w:p>
        </w:tc>
      </w:tr>
      <w:tr w:rsidR="00390A7C" w:rsidRPr="00C073B1" w:rsidTr="00B85B8D">
        <w:trPr>
          <w:trHeight w:val="720"/>
        </w:trPr>
        <w:tc>
          <w:tcPr>
            <w:tcW w:w="15594" w:type="dxa"/>
            <w:gridSpan w:val="29"/>
            <w:hideMark/>
          </w:tcPr>
          <w:p w:rsidR="00390A7C" w:rsidRDefault="00390A7C" w:rsidP="00BF3EC9">
            <w:pPr>
              <w:jc w:val="center"/>
              <w:rPr>
                <w:b/>
                <w:sz w:val="28"/>
                <w:szCs w:val="28"/>
              </w:rPr>
            </w:pPr>
            <w:r w:rsidRPr="005334F1">
              <w:rPr>
                <w:b/>
                <w:sz w:val="28"/>
                <w:szCs w:val="28"/>
              </w:rPr>
              <w:t xml:space="preserve"> </w:t>
            </w:r>
          </w:p>
          <w:p w:rsidR="00390A7C" w:rsidRPr="005334F1" w:rsidRDefault="00390A7C" w:rsidP="00BF3EC9">
            <w:pPr>
              <w:jc w:val="center"/>
              <w:rPr>
                <w:b/>
                <w:sz w:val="28"/>
                <w:szCs w:val="28"/>
              </w:rPr>
            </w:pPr>
            <w:r w:rsidRPr="005334F1">
              <w:rPr>
                <w:b/>
                <w:sz w:val="28"/>
                <w:szCs w:val="28"/>
              </w:rPr>
              <w:t>Благоустройство</w:t>
            </w:r>
          </w:p>
        </w:tc>
      </w:tr>
      <w:tr w:rsidR="00E53145" w:rsidRPr="00C073B1" w:rsidTr="000812FD">
        <w:trPr>
          <w:trHeight w:val="1215"/>
        </w:trPr>
        <w:tc>
          <w:tcPr>
            <w:tcW w:w="141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Советский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ул</w:t>
            </w:r>
            <w:proofErr w:type="gramStart"/>
            <w:r w:rsidRPr="00C073B1">
              <w:t>.Х</w:t>
            </w:r>
            <w:proofErr w:type="gramEnd"/>
            <w:r w:rsidRPr="00C073B1">
              <w:t xml:space="preserve">войная 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 xml:space="preserve">Проведение работ по сбору и вывозу мусора после демонтажа старых тепловых сетей. </w:t>
            </w:r>
          </w:p>
        </w:tc>
        <w:tc>
          <w:tcPr>
            <w:tcW w:w="1418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Благоустройство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E53145" w:rsidRPr="00C073B1" w:rsidRDefault="00E53145" w:rsidP="00BF3EC9">
            <w:r w:rsidRPr="00C073B1">
              <w:t>Ликвидация свалок мусора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C073B1" w:rsidRDefault="00E53145" w:rsidP="000812FD">
            <w:r w:rsidRPr="00C073B1">
              <w:t>В мае - июне 2011 года данные работы будут выполнены</w:t>
            </w:r>
          </w:p>
        </w:tc>
        <w:tc>
          <w:tcPr>
            <w:tcW w:w="1985" w:type="dxa"/>
            <w:gridSpan w:val="3"/>
            <w:hideMark/>
          </w:tcPr>
          <w:p w:rsidR="00E53145" w:rsidRPr="00C073B1" w:rsidRDefault="00E53145" w:rsidP="000812FD">
            <w:r w:rsidRPr="00C073B1">
              <w:t>Осуществлен сбор и вывоз мусора после демонтажа ветхих тепловых сетей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709" w:type="dxa"/>
            <w:gridSpan w:val="3"/>
            <w:noWrap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</w:tr>
      <w:tr w:rsidR="00E53145" w:rsidRPr="00C073B1" w:rsidTr="000812FD">
        <w:trPr>
          <w:trHeight w:val="1365"/>
        </w:trPr>
        <w:tc>
          <w:tcPr>
            <w:tcW w:w="141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lastRenderedPageBreak/>
              <w:t>Советский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мкр</w:t>
            </w:r>
            <w:proofErr w:type="gramStart"/>
            <w:r w:rsidRPr="00C073B1">
              <w:t>.С</w:t>
            </w:r>
            <w:proofErr w:type="gramEnd"/>
            <w:r w:rsidRPr="00C073B1">
              <w:t xml:space="preserve">У-881, 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Установка банкомата в микрорайоне СУ-881</w:t>
            </w:r>
          </w:p>
        </w:tc>
        <w:tc>
          <w:tcPr>
            <w:tcW w:w="1418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Благоустройство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E53145" w:rsidRPr="00C073B1" w:rsidRDefault="00E53145" w:rsidP="00BF3EC9">
            <w:r w:rsidRPr="00C073B1">
              <w:t>Объекты/услуги социальной инфраструктуры, не относящиеся к сфере культуры, спорта, образования, здравоохранения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C073B1" w:rsidRDefault="00E53145" w:rsidP="000812FD">
            <w:r w:rsidRPr="00C073B1">
              <w:t>Подготовить письма на руководителей банков   в срок до 01.07.2011</w:t>
            </w:r>
          </w:p>
        </w:tc>
        <w:tc>
          <w:tcPr>
            <w:tcW w:w="1985" w:type="dxa"/>
            <w:gridSpan w:val="3"/>
            <w:hideMark/>
          </w:tcPr>
          <w:p w:rsidR="00E53145" w:rsidRPr="00C073B1" w:rsidRDefault="00E53145" w:rsidP="000812FD">
            <w:r w:rsidRPr="00C073B1">
              <w:t>банкомат Ханты-Мансийского банка установлен  в холле гостиницы "Александрия", доступ к банкомату круглосуточный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</w:tr>
      <w:tr w:rsidR="00E53145" w:rsidRPr="00C073B1" w:rsidTr="000812FD">
        <w:trPr>
          <w:trHeight w:val="2550"/>
        </w:trPr>
        <w:tc>
          <w:tcPr>
            <w:tcW w:w="141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Малиновский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ул</w:t>
            </w:r>
            <w:proofErr w:type="gramStart"/>
            <w:r w:rsidRPr="00C073B1">
              <w:t>.Э</w:t>
            </w:r>
            <w:proofErr w:type="gramEnd"/>
            <w:r w:rsidRPr="00C073B1">
              <w:t>нтузиастов, Советская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строительство дорог с твердым покрытием по ул</w:t>
            </w:r>
            <w:proofErr w:type="gramStart"/>
            <w:r w:rsidRPr="00C073B1">
              <w:t>.Э</w:t>
            </w:r>
            <w:proofErr w:type="gramEnd"/>
            <w:r w:rsidRPr="00C073B1">
              <w:t>нтузиастов, Советская в п. Юбилейный</w:t>
            </w:r>
          </w:p>
        </w:tc>
        <w:tc>
          <w:tcPr>
            <w:tcW w:w="1418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Благоустройство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E53145" w:rsidRPr="00C073B1" w:rsidRDefault="00E53145" w:rsidP="00BF3EC9">
            <w:r w:rsidRPr="00C073B1">
              <w:t xml:space="preserve">Содержание, ремонт, строительство дорог, обустройство </w:t>
            </w:r>
            <w:proofErr w:type="spellStart"/>
            <w:r w:rsidRPr="00C073B1">
              <w:t>пешеходых</w:t>
            </w:r>
            <w:proofErr w:type="spellEnd"/>
            <w:r w:rsidRPr="00C073B1">
              <w:t xml:space="preserve"> зон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C073B1" w:rsidRDefault="00E53145" w:rsidP="000812FD">
            <w:r w:rsidRPr="00C073B1">
              <w:t xml:space="preserve">В 2011 году финансирование предусмотрено на капитальный ремонт ул. Энтузиастов протяженностью 1,14 км.                                             Остальные улицы будут включаться в мероприятия подпрограммы «Автомобильные дороги»  целевой  программы  «Развитие транспортной  системы  ХМАО-Югры  на 2011 – 2013 годы» до 2013 года.  </w:t>
            </w:r>
          </w:p>
        </w:tc>
        <w:tc>
          <w:tcPr>
            <w:tcW w:w="1985" w:type="dxa"/>
            <w:gridSpan w:val="3"/>
            <w:hideMark/>
          </w:tcPr>
          <w:p w:rsidR="00E53145" w:rsidRPr="00C073B1" w:rsidRDefault="00E53145" w:rsidP="000812FD">
            <w:r w:rsidRPr="00C073B1">
              <w:t>В рамках  подпрограммы  «Автомобильные дороги»  целевой  программы  «Развитие транспортной  системы  ХМАО-Югры  на 2011 – 2013 годы»</w:t>
            </w:r>
            <w:proofErr w:type="gramStart"/>
            <w:r w:rsidRPr="00C073B1">
              <w:t>.</w:t>
            </w:r>
            <w:proofErr w:type="gramEnd"/>
            <w:r w:rsidRPr="00C073B1">
              <w:t xml:space="preserve">  </w:t>
            </w:r>
            <w:proofErr w:type="gramStart"/>
            <w:r w:rsidRPr="00C073B1">
              <w:t>в</w:t>
            </w:r>
            <w:proofErr w:type="gramEnd"/>
            <w:r w:rsidRPr="00C073B1">
              <w:t xml:space="preserve"> 2012 году построена дорога с асфальтобетонным покрытием по ул. Советская и Энтузиастов, протяженностью 1,037 км  в п. Юбилейный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t>44740,6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t>2237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t>42503,6</w:t>
            </w:r>
          </w:p>
        </w:tc>
      </w:tr>
      <w:tr w:rsidR="00E53145" w:rsidRPr="00C073B1" w:rsidTr="000812FD">
        <w:trPr>
          <w:trHeight w:val="1665"/>
        </w:trPr>
        <w:tc>
          <w:tcPr>
            <w:tcW w:w="141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lastRenderedPageBreak/>
              <w:t>Малиновский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 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 xml:space="preserve">транспортное обслуживание жителей п. </w:t>
            </w:r>
            <w:proofErr w:type="gramStart"/>
            <w:r w:rsidRPr="00C073B1">
              <w:t>Юбилейный</w:t>
            </w:r>
            <w:proofErr w:type="gramEnd"/>
          </w:p>
        </w:tc>
        <w:tc>
          <w:tcPr>
            <w:tcW w:w="1418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Благоустройство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E53145" w:rsidRPr="00C073B1" w:rsidRDefault="00E53145" w:rsidP="00BF3EC9">
            <w:r w:rsidRPr="00C073B1">
              <w:t xml:space="preserve">Транспортное </w:t>
            </w:r>
            <w:proofErr w:type="spellStart"/>
            <w:r w:rsidRPr="00C073B1">
              <w:t>обслуживние</w:t>
            </w:r>
            <w:proofErr w:type="spellEnd"/>
          </w:p>
        </w:tc>
        <w:tc>
          <w:tcPr>
            <w:tcW w:w="1417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Советский район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 xml:space="preserve">Существующие </w:t>
            </w:r>
            <w:proofErr w:type="spellStart"/>
            <w:r w:rsidRPr="00C073B1">
              <w:t>межпоселенческие</w:t>
            </w:r>
            <w:proofErr w:type="spellEnd"/>
            <w:r w:rsidRPr="00C073B1">
              <w:t xml:space="preserve"> автобусные маршруты проходят транзитом через                  п. </w:t>
            </w:r>
            <w:proofErr w:type="gramStart"/>
            <w:r w:rsidRPr="00C073B1">
              <w:t>Юбилейный</w:t>
            </w:r>
            <w:proofErr w:type="gramEnd"/>
            <w:r w:rsidRPr="00C073B1">
              <w:t>. Открывать дублирующий маршрут нецелесообразно</w:t>
            </w:r>
          </w:p>
        </w:tc>
        <w:tc>
          <w:tcPr>
            <w:tcW w:w="1985" w:type="dxa"/>
            <w:gridSpan w:val="3"/>
            <w:hideMark/>
          </w:tcPr>
          <w:p w:rsidR="00E53145" w:rsidRPr="00C073B1" w:rsidRDefault="00E53145" w:rsidP="000812FD">
            <w:r w:rsidRPr="00C073B1">
              <w:t xml:space="preserve">С вводом в </w:t>
            </w:r>
            <w:proofErr w:type="gramStart"/>
            <w:r w:rsidRPr="00C073B1">
              <w:t>эксплуатацию</w:t>
            </w:r>
            <w:proofErr w:type="gramEnd"/>
            <w:r w:rsidRPr="00C073B1">
              <w:t xml:space="preserve"> а\д по ул. Советская, Энтузиастов все автобусы и маршрутные такси, следующие из п. Таёжный, заезжают в п. Юбилейный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</w:p>
        </w:tc>
      </w:tr>
      <w:tr w:rsidR="00E53145" w:rsidRPr="00C073B1" w:rsidTr="000812FD">
        <w:trPr>
          <w:trHeight w:val="1408"/>
        </w:trPr>
        <w:tc>
          <w:tcPr>
            <w:tcW w:w="1419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Коммунистический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E53145" w:rsidRPr="00C073B1" w:rsidRDefault="00E53145" w:rsidP="00BF3EC9">
            <w:r w:rsidRPr="00C073B1">
              <w:t>Участок от вокзала до переезда, улицы поселка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Асфальтирование дорог</w:t>
            </w:r>
          </w:p>
        </w:tc>
        <w:tc>
          <w:tcPr>
            <w:tcW w:w="1418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Благоустройство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E53145" w:rsidRPr="00C073B1" w:rsidRDefault="00E53145" w:rsidP="00BF3EC9">
            <w:r w:rsidRPr="00C073B1">
              <w:t xml:space="preserve">Содержание, ремонт, строительство дорог, обустройство </w:t>
            </w:r>
            <w:proofErr w:type="spellStart"/>
            <w:r w:rsidRPr="00C073B1">
              <w:t>пешеходых</w:t>
            </w:r>
            <w:proofErr w:type="spellEnd"/>
            <w:r w:rsidRPr="00C073B1">
              <w:t xml:space="preserve"> зон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E53145" w:rsidRPr="00C073B1" w:rsidRDefault="00E53145" w:rsidP="00BF3EC9">
            <w:r w:rsidRPr="00C073B1">
              <w:t>Советский район</w:t>
            </w:r>
          </w:p>
        </w:tc>
        <w:tc>
          <w:tcPr>
            <w:tcW w:w="1559" w:type="dxa"/>
            <w:gridSpan w:val="2"/>
            <w:hideMark/>
          </w:tcPr>
          <w:p w:rsidR="00E53145" w:rsidRPr="00C073B1" w:rsidRDefault="00E53145" w:rsidP="000812FD">
            <w:r w:rsidRPr="00C073B1">
              <w:t xml:space="preserve">В 2011 году Финансирование предусмотрено на реконструкцию ул. </w:t>
            </w:r>
            <w:proofErr w:type="gramStart"/>
            <w:r w:rsidRPr="00C073B1">
              <w:t>Северная</w:t>
            </w:r>
            <w:proofErr w:type="gramEnd"/>
            <w:r w:rsidRPr="00C073B1">
              <w:t xml:space="preserve"> протяженностью 0,67 км.                                                            Остальные улицы будут включаться в мероприятия подпрограммы «Автомобильные дороги»  целевой  программы  «Развитие транспортной  системы  ХМАО-Югры  на 2011 – </w:t>
            </w:r>
            <w:r w:rsidRPr="00C073B1">
              <w:lastRenderedPageBreak/>
              <w:t xml:space="preserve">2013 годы» до 2013 года.  </w:t>
            </w:r>
          </w:p>
        </w:tc>
        <w:tc>
          <w:tcPr>
            <w:tcW w:w="1985" w:type="dxa"/>
            <w:gridSpan w:val="3"/>
            <w:hideMark/>
          </w:tcPr>
          <w:p w:rsidR="00E53145" w:rsidRPr="00C073B1" w:rsidRDefault="00E53145" w:rsidP="000812FD">
            <w:r w:rsidRPr="00C073B1">
              <w:lastRenderedPageBreak/>
              <w:t xml:space="preserve">Государственной программой  "Развитие транспортной системы ХМАО-Югры на 2014-2020 годы" запланировано строительство </w:t>
            </w:r>
            <w:proofErr w:type="spellStart"/>
            <w:r w:rsidRPr="00C073B1">
              <w:t>а\д</w:t>
            </w:r>
            <w:proofErr w:type="spellEnd"/>
            <w:r w:rsidRPr="00C073B1">
              <w:t xml:space="preserve"> п.г.т. "</w:t>
            </w:r>
            <w:proofErr w:type="spellStart"/>
            <w:r w:rsidRPr="00C073B1">
              <w:t>Коммунистический-п</w:t>
            </w:r>
            <w:proofErr w:type="gramStart"/>
            <w:r w:rsidRPr="00C073B1">
              <w:t>.У</w:t>
            </w:r>
            <w:proofErr w:type="gramEnd"/>
            <w:r w:rsidRPr="00C073B1">
              <w:t>ньюган</w:t>
            </w:r>
            <w:proofErr w:type="spellEnd"/>
            <w:r w:rsidRPr="00C073B1">
              <w:t>" (начало автодороги от ул. Мира в п. Коммунистический). Сроки строительства -  2016-2020 годы</w:t>
            </w:r>
            <w:proofErr w:type="gramStart"/>
            <w:r w:rsidRPr="00C073B1">
              <w:t xml:space="preserve"> .</w:t>
            </w:r>
            <w:proofErr w:type="gramEnd"/>
            <w:r w:rsidRPr="00C073B1">
              <w:t xml:space="preserve">          В рамках  подпрограммы  «Автомобильные дороги»  целевой  программы  «Развитие </w:t>
            </w:r>
            <w:r w:rsidRPr="00C073B1">
              <w:lastRenderedPageBreak/>
              <w:t>транспортной  системы  ХМАО-Югры  на 2011 – 2013 годы»  в п. Коммунистический произведён  капитальный ремонт ул. Северная (0,67 км), ремонт ул. Южная (0,055 км), ул. Мира (0,8 км)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lastRenderedPageBreak/>
              <w:t>49714,8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t>2489,6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E53145" w:rsidRPr="00C073B1" w:rsidRDefault="00E53145" w:rsidP="00BF3EC9">
            <w:pPr>
              <w:jc w:val="center"/>
            </w:pPr>
            <w:r w:rsidRPr="00C073B1">
              <w:t>47225,2</w:t>
            </w:r>
          </w:p>
        </w:tc>
      </w:tr>
      <w:tr w:rsidR="00E53145" w:rsidRPr="00C073B1" w:rsidTr="000812FD">
        <w:trPr>
          <w:trHeight w:val="270"/>
        </w:trPr>
        <w:tc>
          <w:tcPr>
            <w:tcW w:w="13184" w:type="dxa"/>
            <w:gridSpan w:val="22"/>
            <w:noWrap/>
            <w:vAlign w:val="center"/>
            <w:hideMark/>
          </w:tcPr>
          <w:p w:rsidR="00E53145" w:rsidRPr="00C073B1" w:rsidRDefault="00E53145" w:rsidP="00BF3EC9">
            <w:pPr>
              <w:rPr>
                <w:b/>
              </w:rPr>
            </w:pPr>
            <w:r w:rsidRPr="00C073B1">
              <w:rPr>
                <w:b/>
              </w:rPr>
              <w:lastRenderedPageBreak/>
              <w:t>Итого:</w:t>
            </w:r>
          </w:p>
        </w:tc>
        <w:tc>
          <w:tcPr>
            <w:tcW w:w="850" w:type="dxa"/>
            <w:gridSpan w:val="2"/>
            <w:noWrap/>
            <w:vAlign w:val="center"/>
            <w:hideMark/>
          </w:tcPr>
          <w:p w:rsidR="00E53145" w:rsidRPr="00C073B1" w:rsidRDefault="00E53145" w:rsidP="00BF3EC9">
            <w:pPr>
              <w:jc w:val="center"/>
              <w:rPr>
                <w:b/>
              </w:rPr>
            </w:pPr>
            <w:r w:rsidRPr="00C073B1">
              <w:rPr>
                <w:b/>
              </w:rPr>
              <w:t>94455,4</w:t>
            </w:r>
          </w:p>
        </w:tc>
        <w:tc>
          <w:tcPr>
            <w:tcW w:w="709" w:type="dxa"/>
            <w:gridSpan w:val="3"/>
            <w:noWrap/>
            <w:vAlign w:val="center"/>
            <w:hideMark/>
          </w:tcPr>
          <w:p w:rsidR="00E53145" w:rsidRPr="00C073B1" w:rsidRDefault="00E53145" w:rsidP="00BF3EC9">
            <w:pPr>
              <w:jc w:val="center"/>
              <w:rPr>
                <w:b/>
              </w:rPr>
            </w:pPr>
            <w:r w:rsidRPr="00C073B1">
              <w:rPr>
                <w:b/>
              </w:rPr>
              <w:t>4726,6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E53145" w:rsidRPr="00C073B1" w:rsidRDefault="00E53145" w:rsidP="00BF3EC9">
            <w:pPr>
              <w:jc w:val="center"/>
              <w:rPr>
                <w:b/>
              </w:rPr>
            </w:pPr>
            <w:r w:rsidRPr="00C073B1">
              <w:rPr>
                <w:b/>
              </w:rPr>
              <w:t>89728,8</w:t>
            </w:r>
          </w:p>
        </w:tc>
      </w:tr>
      <w:tr w:rsidR="00390A7C" w:rsidRPr="00102FEC" w:rsidTr="00B85B8D">
        <w:trPr>
          <w:trHeight w:val="786"/>
        </w:trPr>
        <w:tc>
          <w:tcPr>
            <w:tcW w:w="15594" w:type="dxa"/>
            <w:gridSpan w:val="29"/>
            <w:vAlign w:val="center"/>
            <w:hideMark/>
          </w:tcPr>
          <w:p w:rsidR="00B85B8D" w:rsidRPr="00F94C18" w:rsidRDefault="00390A7C" w:rsidP="00B85B8D">
            <w:pPr>
              <w:jc w:val="center"/>
              <w:rPr>
                <w:b/>
                <w:sz w:val="28"/>
                <w:szCs w:val="28"/>
              </w:rPr>
            </w:pPr>
            <w:r w:rsidRPr="00F94C18">
              <w:rPr>
                <w:b/>
                <w:sz w:val="28"/>
                <w:szCs w:val="28"/>
              </w:rPr>
              <w:t>Жилищное строительство</w:t>
            </w:r>
          </w:p>
        </w:tc>
      </w:tr>
      <w:tr w:rsidR="000812FD" w:rsidRPr="00102FEC" w:rsidTr="000812FD">
        <w:trPr>
          <w:trHeight w:val="270"/>
        </w:trPr>
        <w:tc>
          <w:tcPr>
            <w:tcW w:w="1277" w:type="dxa"/>
            <w:vMerge w:val="restart"/>
            <w:vAlign w:val="center"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Наказ</w:t>
            </w:r>
          </w:p>
        </w:tc>
        <w:tc>
          <w:tcPr>
            <w:tcW w:w="1275" w:type="dxa"/>
            <w:gridSpan w:val="3"/>
            <w:vMerge w:val="restart"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1276" w:type="dxa"/>
            <w:gridSpan w:val="3"/>
            <w:vMerge w:val="restart"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276" w:type="dxa"/>
            <w:gridSpan w:val="3"/>
            <w:vMerge w:val="restart"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Пути реализации</w:t>
            </w:r>
          </w:p>
        </w:tc>
        <w:tc>
          <w:tcPr>
            <w:tcW w:w="1842" w:type="dxa"/>
            <w:gridSpan w:val="3"/>
            <w:vMerge w:val="restart"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Исполнение</w:t>
            </w:r>
          </w:p>
        </w:tc>
        <w:tc>
          <w:tcPr>
            <w:tcW w:w="1701" w:type="dxa"/>
            <w:gridSpan w:val="2"/>
            <w:vMerge w:val="restart"/>
            <w:noWrap/>
            <w:vAlign w:val="center"/>
            <w:hideMark/>
          </w:tcPr>
          <w:p w:rsidR="00B85B8D" w:rsidRPr="00102FEC" w:rsidRDefault="00B85B8D" w:rsidP="000812F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2694" w:type="dxa"/>
            <w:gridSpan w:val="8"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FEC">
              <w:rPr>
                <w:b/>
                <w:bCs/>
                <w:sz w:val="24"/>
                <w:szCs w:val="24"/>
              </w:rPr>
              <w:t>Суммы и источники финансирования  (тыс. руб.)</w:t>
            </w:r>
          </w:p>
        </w:tc>
      </w:tr>
      <w:tr w:rsidR="000812FD" w:rsidRPr="00102FEC" w:rsidTr="000812FD">
        <w:trPr>
          <w:trHeight w:val="2070"/>
        </w:trPr>
        <w:tc>
          <w:tcPr>
            <w:tcW w:w="1277" w:type="dxa"/>
            <w:vMerge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Окружной бюджет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jc w:val="center"/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Федеральный бюджет</w:t>
            </w:r>
          </w:p>
        </w:tc>
      </w:tr>
      <w:tr w:rsidR="000812FD" w:rsidRPr="00102FEC" w:rsidTr="000812FD">
        <w:trPr>
          <w:trHeight w:val="5145"/>
        </w:trPr>
        <w:tc>
          <w:tcPr>
            <w:tcW w:w="1277" w:type="dxa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Агириш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>ул. Строительная, Вокзальная, Железнодорожная</w:t>
            </w:r>
          </w:p>
        </w:tc>
        <w:tc>
          <w:tcPr>
            <w:tcW w:w="1560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>Предоставление жилья гражданам, проживающим в КСБ (балках)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Согласно предоставленной информации (апрель 2010 года) на территории п. Агириш </w:t>
            </w:r>
            <w:proofErr w:type="spellStart"/>
            <w:r w:rsidRPr="00102FEC">
              <w:rPr>
                <w:sz w:val="24"/>
                <w:szCs w:val="24"/>
              </w:rPr>
              <w:t>балков</w:t>
            </w:r>
            <w:proofErr w:type="spellEnd"/>
            <w:r w:rsidRPr="00102FEC">
              <w:rPr>
                <w:sz w:val="24"/>
                <w:szCs w:val="24"/>
              </w:rPr>
              <w:t xml:space="preserve"> нет. Расселение и снос непригодного жилищного фонда осуществляется согласно очередности в реестре.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Расселение осуществляется </w:t>
            </w:r>
            <w:proofErr w:type="gramStart"/>
            <w:r w:rsidRPr="00102FEC">
              <w:rPr>
                <w:sz w:val="24"/>
                <w:szCs w:val="24"/>
              </w:rPr>
              <w:t>согласно списков</w:t>
            </w:r>
            <w:proofErr w:type="gramEnd"/>
            <w:r w:rsidRPr="00102FEC">
              <w:rPr>
                <w:sz w:val="24"/>
                <w:szCs w:val="24"/>
              </w:rPr>
              <w:t xml:space="preserve"> утвержденных поселениями. Четыре жилых помещения  расселено. Запланировано на второе полугодие 2014 г.  уведомление  о расселении  6 жил</w:t>
            </w:r>
            <w:proofErr w:type="gramStart"/>
            <w:r w:rsidRPr="00102FEC">
              <w:rPr>
                <w:sz w:val="24"/>
                <w:szCs w:val="24"/>
              </w:rPr>
              <w:t>.</w:t>
            </w:r>
            <w:proofErr w:type="gramEnd"/>
            <w:r w:rsidRPr="00102FEC">
              <w:rPr>
                <w:sz w:val="24"/>
                <w:szCs w:val="24"/>
              </w:rPr>
              <w:t xml:space="preserve"> </w:t>
            </w:r>
            <w:proofErr w:type="gramStart"/>
            <w:r w:rsidRPr="00102FEC">
              <w:rPr>
                <w:sz w:val="24"/>
                <w:szCs w:val="24"/>
              </w:rPr>
              <w:t>п</w:t>
            </w:r>
            <w:proofErr w:type="gramEnd"/>
            <w:r w:rsidRPr="00102FEC">
              <w:rPr>
                <w:sz w:val="24"/>
                <w:szCs w:val="24"/>
              </w:rPr>
              <w:t xml:space="preserve">ом.                                                                              Объем непригодного жилищного фонда  на территории г.п. Агириш составляет 31  545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по расселению граждан из непригодного жилищного фонда расселено 6 жилых помещений.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433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AF4C54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 xml:space="preserve">Выделение земельных участков </w:t>
            </w:r>
            <w:proofErr w:type="gramStart"/>
            <w:r w:rsidRPr="00AF4C54">
              <w:rPr>
                <w:sz w:val="24"/>
                <w:szCs w:val="24"/>
              </w:rPr>
              <w:t>под</w:t>
            </w:r>
            <w:proofErr w:type="gramEnd"/>
            <w:r w:rsidRPr="00AF4C54">
              <w:rPr>
                <w:sz w:val="24"/>
                <w:szCs w:val="24"/>
              </w:rPr>
              <w:t xml:space="preserve"> Индивидуальное Жилищное</w:t>
            </w: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>Строительство для молодых семей на безвозмездной основе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Проект Закона автономного округа</w:t>
            </w:r>
            <w:proofErr w:type="gramStart"/>
            <w:r w:rsidRPr="00102FEC">
              <w:rPr>
                <w:sz w:val="24"/>
                <w:szCs w:val="24"/>
              </w:rPr>
              <w:t xml:space="preserve"> ,</w:t>
            </w:r>
            <w:proofErr w:type="gramEnd"/>
            <w:r w:rsidRPr="00102FEC">
              <w:rPr>
                <w:sz w:val="24"/>
                <w:szCs w:val="24"/>
              </w:rPr>
              <w:t xml:space="preserve"> в соответствии с которым будут предоставляться земельные участки некоторым категориям населения без процедуры проведения торгов на стадии согласования.   Участие в подпрограммах "Доступное жилье молодым" и "Ипотечное жилищное </w:t>
            </w:r>
            <w:r w:rsidRPr="00102FEC">
              <w:rPr>
                <w:sz w:val="24"/>
                <w:szCs w:val="24"/>
              </w:rPr>
              <w:lastRenderedPageBreak/>
              <w:t xml:space="preserve">кредитование". Участие в подпрограммах носит заявительный характер, уполномоченная организация Ипотечное </w:t>
            </w:r>
            <w:proofErr w:type="spellStart"/>
            <w:r w:rsidRPr="00102FEC">
              <w:rPr>
                <w:sz w:val="24"/>
                <w:szCs w:val="24"/>
              </w:rPr>
              <w:t>агенство</w:t>
            </w:r>
            <w:proofErr w:type="spellEnd"/>
            <w:r w:rsidRPr="00102FE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        Постановлением администрации Советского района №3195/НПА от 14.09.2011г. утвержден порядок бесплатного предоставления земельных участков. Молодым семьям на территории г.п. </w:t>
            </w:r>
            <w:proofErr w:type="gramStart"/>
            <w:r w:rsidRPr="00102FEC">
              <w:rPr>
                <w:sz w:val="24"/>
                <w:szCs w:val="24"/>
              </w:rPr>
              <w:t>Советский</w:t>
            </w:r>
            <w:proofErr w:type="gramEnd"/>
            <w:r w:rsidRPr="00102FEC">
              <w:rPr>
                <w:sz w:val="24"/>
                <w:szCs w:val="24"/>
              </w:rPr>
              <w:t xml:space="preserve"> предоставлено 14 земельных участков.                                                                                            В рамках реализации ФЦП "Жилище"  за период 2011-2013 г.г. предоставлено субсидий 187  семьям (142 семьи проживающих на территории  г.п</w:t>
            </w:r>
            <w:proofErr w:type="gramStart"/>
            <w:r w:rsidRPr="00102FEC">
              <w:rPr>
                <w:sz w:val="24"/>
                <w:szCs w:val="24"/>
              </w:rPr>
              <w:t>.С</w:t>
            </w:r>
            <w:proofErr w:type="gramEnd"/>
            <w:r w:rsidRPr="00102FEC">
              <w:rPr>
                <w:sz w:val="24"/>
                <w:szCs w:val="24"/>
              </w:rPr>
              <w:t xml:space="preserve">оветский, из них направили субсидию на </w:t>
            </w:r>
            <w:r w:rsidRPr="00102FEC">
              <w:rPr>
                <w:sz w:val="24"/>
                <w:szCs w:val="24"/>
              </w:rPr>
              <w:lastRenderedPageBreak/>
              <w:t xml:space="preserve">ИЖС 16 семей.) 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Целевая программа Ханты-Мансийского автономного округа-Югры  "Улучшение жилищных условий населения на 2011-2013 годы и период до 2015 года"  Государственная поддержка гражданам в виде субсидий  за </w:t>
            </w:r>
            <w:proofErr w:type="spellStart"/>
            <w:r w:rsidRPr="00102FEC">
              <w:rPr>
                <w:sz w:val="24"/>
                <w:szCs w:val="24"/>
              </w:rPr>
              <w:t>пенриод</w:t>
            </w:r>
            <w:proofErr w:type="spellEnd"/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146 789,49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7 339,46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123 825,07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15 624,96</w:t>
            </w:r>
          </w:p>
        </w:tc>
      </w:tr>
      <w:tr w:rsidR="000812FD" w:rsidRPr="00102FEC" w:rsidTr="000812FD">
        <w:trPr>
          <w:trHeight w:val="553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Алябьевский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AF4C54" w:rsidRDefault="00B85B8D" w:rsidP="00B85B8D">
            <w:pPr>
              <w:rPr>
                <w:sz w:val="24"/>
                <w:szCs w:val="24"/>
              </w:rPr>
            </w:pPr>
          </w:p>
          <w:p w:rsidR="00B85B8D" w:rsidRPr="00AF4C54" w:rsidRDefault="00B85B8D" w:rsidP="00B85B8D">
            <w:pPr>
              <w:rPr>
                <w:sz w:val="24"/>
                <w:szCs w:val="24"/>
              </w:rPr>
            </w:pPr>
          </w:p>
          <w:p w:rsidR="00B85B8D" w:rsidRPr="00AF4C54" w:rsidRDefault="00B85B8D" w:rsidP="00B85B8D">
            <w:pPr>
              <w:rPr>
                <w:sz w:val="24"/>
                <w:szCs w:val="24"/>
              </w:rPr>
            </w:pPr>
          </w:p>
          <w:p w:rsidR="00B85B8D" w:rsidRPr="00AF4C54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F4C54">
              <w:rPr>
                <w:sz w:val="24"/>
                <w:szCs w:val="24"/>
              </w:rPr>
              <w:t xml:space="preserve">троительство жилья. Увеличение финансирования на снос ветхого 2-х квартирного деревянного жилья и строительство нового с долевым участием квартиросъемщиков с учетом опыта </w:t>
            </w:r>
            <w:r w:rsidRPr="00AF4C54">
              <w:rPr>
                <w:sz w:val="24"/>
                <w:szCs w:val="24"/>
              </w:rPr>
              <w:lastRenderedPageBreak/>
              <w:t>строительства в 2003-2004гг и 2008г.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В рамках   программы </w:t>
            </w:r>
            <w:proofErr w:type="gramStart"/>
            <w:r w:rsidRPr="00102FEC">
              <w:rPr>
                <w:sz w:val="24"/>
                <w:szCs w:val="24"/>
              </w:rPr>
              <w:t>гражданам</w:t>
            </w:r>
            <w:proofErr w:type="gramEnd"/>
            <w:r w:rsidRPr="00102FEC">
              <w:rPr>
                <w:sz w:val="24"/>
                <w:szCs w:val="24"/>
              </w:rPr>
              <w:t xml:space="preserve"> состоящим на учете в качестве нуждающихся в улучшении жилищных условий оказывается государственная поддержка в виде </w:t>
            </w:r>
            <w:r w:rsidRPr="00102FEC">
              <w:rPr>
                <w:sz w:val="24"/>
                <w:szCs w:val="24"/>
              </w:rPr>
              <w:lastRenderedPageBreak/>
              <w:t xml:space="preserve">субсидий. Носит заявительный характер, уполномоченная организация </w:t>
            </w:r>
            <w:proofErr w:type="gramStart"/>
            <w:r w:rsidRPr="00102FEC">
              <w:rPr>
                <w:sz w:val="24"/>
                <w:szCs w:val="24"/>
              </w:rPr>
              <w:t>Ипотечное</w:t>
            </w:r>
            <w:proofErr w:type="gramEnd"/>
            <w:r w:rsidRPr="00102FEC">
              <w:rPr>
                <w:sz w:val="24"/>
                <w:szCs w:val="24"/>
              </w:rPr>
              <w:t xml:space="preserve"> </w:t>
            </w:r>
            <w:proofErr w:type="spellStart"/>
            <w:r w:rsidRPr="00102FEC">
              <w:rPr>
                <w:sz w:val="24"/>
                <w:szCs w:val="24"/>
              </w:rPr>
              <w:t>агенство</w:t>
            </w:r>
            <w:proofErr w:type="spellEnd"/>
            <w:r w:rsidRPr="00102FEC">
              <w:rPr>
                <w:sz w:val="24"/>
                <w:szCs w:val="24"/>
              </w:rPr>
              <w:t>. Примерный  расчет</w:t>
            </w:r>
            <w:proofErr w:type="gramStart"/>
            <w:r w:rsidRPr="00102FEC">
              <w:rPr>
                <w:sz w:val="24"/>
                <w:szCs w:val="24"/>
              </w:rPr>
              <w:t xml:space="preserve"> :</w:t>
            </w:r>
            <w:proofErr w:type="gramEnd"/>
            <w:r w:rsidRPr="00102FEC">
              <w:rPr>
                <w:sz w:val="24"/>
                <w:szCs w:val="24"/>
              </w:rPr>
              <w:t xml:space="preserve">                               СтЖ=37243 </w:t>
            </w:r>
            <w:proofErr w:type="spellStart"/>
            <w:r w:rsidRPr="00102FEC">
              <w:rPr>
                <w:sz w:val="24"/>
                <w:szCs w:val="24"/>
              </w:rPr>
              <w:t>х</w:t>
            </w:r>
            <w:proofErr w:type="spellEnd"/>
            <w:r w:rsidRPr="00102FEC">
              <w:rPr>
                <w:sz w:val="24"/>
                <w:szCs w:val="24"/>
              </w:rPr>
              <w:t xml:space="preserve"> 18х4 х 30%, где  37243 руб. - стоимость кв.м. в каменном исполнении,                           18 кв.м. </w:t>
            </w:r>
            <w:proofErr w:type="gramStart"/>
            <w:r w:rsidRPr="00102FEC">
              <w:rPr>
                <w:sz w:val="24"/>
                <w:szCs w:val="24"/>
              </w:rPr>
              <w:t>-о</w:t>
            </w:r>
            <w:proofErr w:type="gramEnd"/>
            <w:r w:rsidRPr="00102FEC">
              <w:rPr>
                <w:sz w:val="24"/>
                <w:szCs w:val="24"/>
              </w:rPr>
              <w:t>бщая площадь  жилого помещения на 1 человека,                                               4- состав семьи.                                 Приобретение либо строитель</w:t>
            </w:r>
            <w:r w:rsidRPr="00102FEC">
              <w:rPr>
                <w:sz w:val="24"/>
                <w:szCs w:val="24"/>
              </w:rPr>
              <w:lastRenderedPageBreak/>
              <w:t>ство  не менее учетной нормы (12кв</w:t>
            </w:r>
            <w:proofErr w:type="gramStart"/>
            <w:r w:rsidRPr="00102FEC">
              <w:rPr>
                <w:sz w:val="24"/>
                <w:szCs w:val="24"/>
              </w:rPr>
              <w:t>.м</w:t>
            </w:r>
            <w:proofErr w:type="gramEnd"/>
            <w:r w:rsidRPr="00102FEC">
              <w:rPr>
                <w:sz w:val="24"/>
                <w:szCs w:val="24"/>
              </w:rPr>
              <w:t xml:space="preserve">) на каждого члена семьи. 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Приобретен один 2-х квартирный жилой </w:t>
            </w:r>
            <w:proofErr w:type="gramStart"/>
            <w:r w:rsidRPr="00102FEC">
              <w:rPr>
                <w:sz w:val="24"/>
                <w:szCs w:val="24"/>
              </w:rPr>
              <w:t>дом</w:t>
            </w:r>
            <w:proofErr w:type="gramEnd"/>
            <w:r w:rsidRPr="00102FEC">
              <w:rPr>
                <w:sz w:val="24"/>
                <w:szCs w:val="24"/>
              </w:rPr>
              <w:t xml:space="preserve"> построенный на участке занимаемом участниками программных мероприятий (непригодное жилье). Участки формируются администрациями поселений Советского района.                                                                         Объем непригодного жилищного </w:t>
            </w:r>
            <w:r w:rsidRPr="00102FEC">
              <w:rPr>
                <w:sz w:val="24"/>
                <w:szCs w:val="24"/>
              </w:rPr>
              <w:lastRenderedPageBreak/>
              <w:t xml:space="preserve">фонда  на территории с.п. Алябьевский составляет 21 972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обеспечено жильем  23 семьи, в том числе  при расселении из непригодного жилищного фонда - 13 семей, предоставлено по соц</w:t>
            </w:r>
            <w:proofErr w:type="gramStart"/>
            <w:r w:rsidRPr="00102FEC">
              <w:rPr>
                <w:sz w:val="24"/>
                <w:szCs w:val="24"/>
              </w:rPr>
              <w:t>.н</w:t>
            </w:r>
            <w:proofErr w:type="gramEnd"/>
            <w:r w:rsidRPr="00102FEC">
              <w:rPr>
                <w:sz w:val="24"/>
                <w:szCs w:val="24"/>
              </w:rPr>
              <w:t>айму состоящим на учете - 5 семей, предоставлено 5 жилых помещений специализированного жилищного фонда.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2310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Таежный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>Строительство четырех 16-квартирных домов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В 2011 году на территории п</w:t>
            </w:r>
            <w:proofErr w:type="gramStart"/>
            <w:r w:rsidRPr="00102FEC">
              <w:rPr>
                <w:sz w:val="24"/>
                <w:szCs w:val="24"/>
              </w:rPr>
              <w:t>.Т</w:t>
            </w:r>
            <w:proofErr w:type="gramEnd"/>
            <w:r w:rsidRPr="00102FEC">
              <w:rPr>
                <w:sz w:val="24"/>
                <w:szCs w:val="24"/>
              </w:rPr>
              <w:t>аежный запланировано строительство четырех 16-ти квартирных жилых дома.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Два  16-кв-ых дома  заселены, два готовятся  к осмотру. Объем непригодного жилищного фонда  на территории г.п</w:t>
            </w:r>
            <w:proofErr w:type="gramStart"/>
            <w:r w:rsidRPr="00102FEC">
              <w:rPr>
                <w:sz w:val="24"/>
                <w:szCs w:val="24"/>
              </w:rPr>
              <w:t>.Т</w:t>
            </w:r>
            <w:proofErr w:type="gramEnd"/>
            <w:r w:rsidRPr="00102FEC">
              <w:rPr>
                <w:sz w:val="24"/>
                <w:szCs w:val="24"/>
              </w:rPr>
              <w:t xml:space="preserve">аёжный составляет 25 230 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</w:t>
            </w:r>
            <w:r w:rsidRPr="00102FEC">
              <w:rPr>
                <w:sz w:val="24"/>
                <w:szCs w:val="24"/>
              </w:rPr>
              <w:lastRenderedPageBreak/>
              <w:t xml:space="preserve">обеспечено жильем  37 семей, в том числе  при </w:t>
            </w:r>
            <w:proofErr w:type="spellStart"/>
            <w:r w:rsidRPr="00102FEC">
              <w:rPr>
                <w:sz w:val="24"/>
                <w:szCs w:val="24"/>
              </w:rPr>
              <w:t>расселениии</w:t>
            </w:r>
            <w:proofErr w:type="spellEnd"/>
            <w:r w:rsidRPr="00102FEC">
              <w:rPr>
                <w:sz w:val="24"/>
                <w:szCs w:val="24"/>
              </w:rPr>
              <w:t xml:space="preserve"> из непригодного жилищного фонда - 33 семьи, предоставлено гражданам состоящим на учете - 4 семьи.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553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Таежный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AF4C54">
              <w:rPr>
                <w:sz w:val="24"/>
                <w:szCs w:val="24"/>
              </w:rPr>
              <w:t>Строительство одноэтажных двухквартирных домов  с приусадебными участкам</w:t>
            </w:r>
            <w:proofErr w:type="gramStart"/>
            <w:r w:rsidRPr="00AF4C54">
              <w:rPr>
                <w:sz w:val="24"/>
                <w:szCs w:val="24"/>
              </w:rPr>
              <w:t>и(</w:t>
            </w:r>
            <w:proofErr w:type="gramEnd"/>
            <w:r w:rsidRPr="00AF4C54">
              <w:rPr>
                <w:sz w:val="24"/>
                <w:szCs w:val="24"/>
              </w:rPr>
              <w:t xml:space="preserve"> в том числе для молодых семей).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В рамках   программы </w:t>
            </w:r>
            <w:proofErr w:type="gramStart"/>
            <w:r w:rsidRPr="00102FEC">
              <w:rPr>
                <w:sz w:val="24"/>
                <w:szCs w:val="24"/>
              </w:rPr>
              <w:t>гражданам</w:t>
            </w:r>
            <w:proofErr w:type="gramEnd"/>
            <w:r w:rsidRPr="00102FEC">
              <w:rPr>
                <w:sz w:val="24"/>
                <w:szCs w:val="24"/>
              </w:rPr>
              <w:t xml:space="preserve"> состоящим на учете в качестве нуждающихся в улучшении жилищных условий оказывается государственная поддержка в виде субсидий. Носит заявитель</w:t>
            </w:r>
            <w:r w:rsidRPr="00102FEC">
              <w:rPr>
                <w:sz w:val="24"/>
                <w:szCs w:val="24"/>
              </w:rPr>
              <w:lastRenderedPageBreak/>
              <w:t xml:space="preserve">ный характер, уполномоченная организация </w:t>
            </w:r>
            <w:proofErr w:type="gramStart"/>
            <w:r w:rsidRPr="00102FEC">
              <w:rPr>
                <w:sz w:val="24"/>
                <w:szCs w:val="24"/>
              </w:rPr>
              <w:t>Ипотечное</w:t>
            </w:r>
            <w:proofErr w:type="gramEnd"/>
            <w:r w:rsidRPr="00102FEC">
              <w:rPr>
                <w:sz w:val="24"/>
                <w:szCs w:val="24"/>
              </w:rPr>
              <w:t xml:space="preserve"> </w:t>
            </w:r>
            <w:proofErr w:type="spellStart"/>
            <w:r w:rsidRPr="00102FEC">
              <w:rPr>
                <w:sz w:val="24"/>
                <w:szCs w:val="24"/>
              </w:rPr>
              <w:t>агенство</w:t>
            </w:r>
            <w:proofErr w:type="spellEnd"/>
            <w:r w:rsidRPr="00102FEC">
              <w:rPr>
                <w:sz w:val="24"/>
                <w:szCs w:val="24"/>
              </w:rPr>
              <w:t>. Примерный  расчет</w:t>
            </w:r>
            <w:proofErr w:type="gramStart"/>
            <w:r w:rsidRPr="00102FEC">
              <w:rPr>
                <w:sz w:val="24"/>
                <w:szCs w:val="24"/>
              </w:rPr>
              <w:t xml:space="preserve"> :</w:t>
            </w:r>
            <w:proofErr w:type="gramEnd"/>
            <w:r w:rsidRPr="00102FEC">
              <w:rPr>
                <w:sz w:val="24"/>
                <w:szCs w:val="24"/>
              </w:rPr>
              <w:t xml:space="preserve">                               СтЖ=37243 </w:t>
            </w:r>
            <w:proofErr w:type="spellStart"/>
            <w:r w:rsidRPr="00102FEC">
              <w:rPr>
                <w:sz w:val="24"/>
                <w:szCs w:val="24"/>
              </w:rPr>
              <w:t>х</w:t>
            </w:r>
            <w:proofErr w:type="spellEnd"/>
            <w:r w:rsidRPr="00102FEC">
              <w:rPr>
                <w:sz w:val="24"/>
                <w:szCs w:val="24"/>
              </w:rPr>
              <w:t xml:space="preserve"> 18х4 х 30%, где  37243 руб. - стоимость кв.м. в каменном исполнении,                           18 кв.м. </w:t>
            </w:r>
            <w:proofErr w:type="gramStart"/>
            <w:r w:rsidRPr="00102FEC">
              <w:rPr>
                <w:sz w:val="24"/>
                <w:szCs w:val="24"/>
              </w:rPr>
              <w:t>-о</w:t>
            </w:r>
            <w:proofErr w:type="gramEnd"/>
            <w:r w:rsidRPr="00102FEC">
              <w:rPr>
                <w:sz w:val="24"/>
                <w:szCs w:val="24"/>
              </w:rPr>
              <w:t xml:space="preserve">бщая площадь  жилого помещения на 1 человека,                                               4- состав семьи.                                 Приобретение либо строительство  не менее учетной </w:t>
            </w:r>
            <w:r w:rsidRPr="00102FEC">
              <w:rPr>
                <w:sz w:val="24"/>
                <w:szCs w:val="24"/>
              </w:rPr>
              <w:lastRenderedPageBreak/>
              <w:t>нормы (12кв</w:t>
            </w:r>
            <w:proofErr w:type="gramStart"/>
            <w:r w:rsidRPr="00102FEC">
              <w:rPr>
                <w:sz w:val="24"/>
                <w:szCs w:val="24"/>
              </w:rPr>
              <w:t>.м</w:t>
            </w:r>
            <w:proofErr w:type="gramEnd"/>
            <w:r w:rsidRPr="00102FEC">
              <w:rPr>
                <w:sz w:val="24"/>
                <w:szCs w:val="24"/>
              </w:rPr>
              <w:t xml:space="preserve">) на каждого члена семьи. 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Приобретен с 70/% готовностью двухквартирный жилой дом.  Участки формируются администрациями поселений Советского района. Формирование  и предоставление земельных участков  </w:t>
            </w:r>
            <w:proofErr w:type="spellStart"/>
            <w:r w:rsidRPr="00102FEC">
              <w:rPr>
                <w:sz w:val="24"/>
                <w:szCs w:val="24"/>
              </w:rPr>
              <w:t>запланированно</w:t>
            </w:r>
            <w:proofErr w:type="spellEnd"/>
            <w:r w:rsidRPr="00102FEC">
              <w:rPr>
                <w:sz w:val="24"/>
                <w:szCs w:val="24"/>
              </w:rPr>
              <w:t xml:space="preserve"> на 2014 год. 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Целевые программы Ханты-Мансийского автономного округа-Югры  "Содействие развитию жилищного строительства  на 2011-2013 годы и на период до 2015"  и "Улучшение жилищных условий населения на 2011-2013 годы и период до 2015 года"  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76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Малиновский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4A09BE">
              <w:rPr>
                <w:sz w:val="24"/>
                <w:szCs w:val="24"/>
              </w:rPr>
              <w:t>строительство жилья. Увеличение финансирования на снос ветхого 2-х квартирного деревянного жилья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Объем непригодного жилищного фонда  на территории г.п. Малиновский (в том числе Юбилейный) составляет 34 073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обеспечено жильем  44 </w:t>
            </w:r>
            <w:r w:rsidRPr="00102FEC">
              <w:rPr>
                <w:sz w:val="24"/>
                <w:szCs w:val="24"/>
              </w:rPr>
              <w:lastRenderedPageBreak/>
              <w:t xml:space="preserve">семьи, в том числе  при расселении из непригодного жилищного фонда - 30 семей, предоставлено по </w:t>
            </w:r>
            <w:proofErr w:type="spellStart"/>
            <w:r w:rsidRPr="00102FEC">
              <w:rPr>
                <w:sz w:val="24"/>
                <w:szCs w:val="24"/>
              </w:rPr>
              <w:t>соц</w:t>
            </w:r>
            <w:proofErr w:type="spellEnd"/>
            <w:r w:rsidRPr="00102FEC">
              <w:rPr>
                <w:sz w:val="24"/>
                <w:szCs w:val="24"/>
              </w:rPr>
              <w:t xml:space="preserve"> найму состоящим на учете - 12 семей, предоставлено 2 жилых помещения специализированного жилищного </w:t>
            </w:r>
            <w:proofErr w:type="spellStart"/>
            <w:r w:rsidRPr="00102FEC">
              <w:rPr>
                <w:sz w:val="24"/>
                <w:szCs w:val="24"/>
              </w:rPr>
              <w:t>фонда</w:t>
            </w:r>
            <w:proofErr w:type="gramStart"/>
            <w:r w:rsidRPr="00102FEC">
              <w:rPr>
                <w:sz w:val="24"/>
                <w:szCs w:val="24"/>
              </w:rPr>
              <w:t>.В</w:t>
            </w:r>
            <w:proofErr w:type="gramEnd"/>
            <w:r w:rsidRPr="00102FEC">
              <w:rPr>
                <w:sz w:val="24"/>
                <w:szCs w:val="24"/>
              </w:rPr>
              <w:t>едетсяи</w:t>
            </w:r>
            <w:proofErr w:type="spellEnd"/>
            <w:r w:rsidRPr="00102FEC">
              <w:rPr>
                <w:sz w:val="24"/>
                <w:szCs w:val="24"/>
              </w:rPr>
              <w:t xml:space="preserve"> строительство 31-кв. жилого дома. Сдача дома </w:t>
            </w:r>
            <w:proofErr w:type="spellStart"/>
            <w:r w:rsidRPr="00102FEC">
              <w:rPr>
                <w:sz w:val="24"/>
                <w:szCs w:val="24"/>
              </w:rPr>
              <w:t>запланированна</w:t>
            </w:r>
            <w:proofErr w:type="spellEnd"/>
            <w:r w:rsidRPr="00102FEC">
              <w:rPr>
                <w:sz w:val="24"/>
                <w:szCs w:val="24"/>
              </w:rPr>
              <w:t xml:space="preserve"> на  четвертый </w:t>
            </w:r>
            <w:proofErr w:type="spellStart"/>
            <w:r w:rsidRPr="00102FEC">
              <w:rPr>
                <w:sz w:val="24"/>
                <w:szCs w:val="24"/>
              </w:rPr>
              <w:t>кв-л</w:t>
            </w:r>
            <w:proofErr w:type="spellEnd"/>
            <w:r w:rsidRPr="00102FEC">
              <w:rPr>
                <w:sz w:val="24"/>
                <w:szCs w:val="24"/>
              </w:rPr>
              <w:t xml:space="preserve"> 2014 г.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76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Коммунистический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4A09BE">
              <w:rPr>
                <w:sz w:val="24"/>
                <w:szCs w:val="24"/>
              </w:rPr>
              <w:t>Предоставление благоустроенного жилья льготным категориям граждан</w:t>
            </w:r>
          </w:p>
        </w:tc>
        <w:tc>
          <w:tcPr>
            <w:tcW w:w="1275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В порядке очередности по дате подачи заявления в рамках действующего </w:t>
            </w:r>
            <w:proofErr w:type="spellStart"/>
            <w:r w:rsidRPr="00102FEC">
              <w:rPr>
                <w:sz w:val="24"/>
                <w:szCs w:val="24"/>
              </w:rPr>
              <w:t>закодательства</w:t>
            </w:r>
            <w:proofErr w:type="spellEnd"/>
          </w:p>
        </w:tc>
        <w:tc>
          <w:tcPr>
            <w:tcW w:w="1842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Объем непригодного жилищного фонда  на территории г.п. Коммунистический составляет 19 434 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обеспечено жильем  34 семьи, в том числе  при расселении из непригодного жилищного фонда - 28 семей, предоставлено по </w:t>
            </w:r>
            <w:proofErr w:type="spellStart"/>
            <w:proofErr w:type="gramStart"/>
            <w:r w:rsidRPr="00102FEC">
              <w:rPr>
                <w:sz w:val="24"/>
                <w:szCs w:val="24"/>
              </w:rPr>
              <w:t>соц</w:t>
            </w:r>
            <w:proofErr w:type="spellEnd"/>
            <w:proofErr w:type="gramEnd"/>
            <w:r w:rsidRPr="00102FEC">
              <w:rPr>
                <w:sz w:val="24"/>
                <w:szCs w:val="24"/>
              </w:rPr>
              <w:t xml:space="preserve"> найму состоящим на учете - 3 семьи, предоставлено 3 жилых помещения специализированного жилищного фонда.</w:t>
            </w: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76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Коммунистический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4A09BE">
              <w:rPr>
                <w:sz w:val="24"/>
                <w:szCs w:val="24"/>
              </w:rPr>
              <w:t>Возрождение программы МЖК для молодых семей</w:t>
            </w:r>
          </w:p>
        </w:tc>
        <w:tc>
          <w:tcPr>
            <w:tcW w:w="1275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Были проведены общественные обсуждения. Семьи отказались </w:t>
            </w:r>
            <w:proofErr w:type="spellStart"/>
            <w:r w:rsidRPr="00102FEC">
              <w:rPr>
                <w:sz w:val="24"/>
                <w:szCs w:val="24"/>
              </w:rPr>
              <w:t>учавствовать</w:t>
            </w:r>
            <w:proofErr w:type="spellEnd"/>
            <w:r w:rsidRPr="00102FEC">
              <w:rPr>
                <w:sz w:val="24"/>
                <w:szCs w:val="24"/>
              </w:rPr>
              <w:t xml:space="preserve"> в программе. Целевая программа Ханты-Мансийского автономного округа-Югры  "Улучшение жилищных условий населения на 2011-2013 годы и период до 2015 года"  В рамках реализации ФЦП "Жилище"  за период 2011-2013 г.г. предоставлено субсидий 5  семьям.</w:t>
            </w: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25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Коммунистический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4A09BE">
              <w:rPr>
                <w:sz w:val="24"/>
                <w:szCs w:val="24"/>
              </w:rPr>
              <w:t xml:space="preserve">Строительство жилья в п. </w:t>
            </w:r>
            <w:proofErr w:type="gramStart"/>
            <w:r w:rsidRPr="004A09BE">
              <w:rPr>
                <w:sz w:val="24"/>
                <w:szCs w:val="24"/>
              </w:rPr>
              <w:t>Коммунистический</w:t>
            </w:r>
            <w:proofErr w:type="gramEnd"/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proofErr w:type="gramStart"/>
            <w:r w:rsidRPr="00102FEC">
              <w:rPr>
                <w:sz w:val="24"/>
                <w:szCs w:val="24"/>
              </w:rPr>
              <w:t xml:space="preserve">Снос ветхого и непригодного для проживания </w:t>
            </w:r>
            <w:proofErr w:type="gramEnd"/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Снос непригодного жилищного фонда осуществляется  за счет средств собственника 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Объем непригодного жилищного фонда  на территории г.п. Коммунистический составляет 19 434 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обеспечено жильем  34 семьи, в том числе  при расселении из непригодного жилищного фонда - 28 семей, предоставлено по </w:t>
            </w:r>
            <w:proofErr w:type="spellStart"/>
            <w:proofErr w:type="gramStart"/>
            <w:r w:rsidRPr="00102FEC">
              <w:rPr>
                <w:sz w:val="24"/>
                <w:szCs w:val="24"/>
              </w:rPr>
              <w:t>соц</w:t>
            </w:r>
            <w:proofErr w:type="spellEnd"/>
            <w:proofErr w:type="gramEnd"/>
            <w:r w:rsidRPr="00102FEC">
              <w:rPr>
                <w:sz w:val="24"/>
                <w:szCs w:val="24"/>
              </w:rPr>
              <w:t xml:space="preserve"> найму состоящим на учете - 3 семьи, предоставлено 3 жилых помещения специализированного жилищного фонда.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25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Пионерский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</w:t>
            </w:r>
            <w:r w:rsidRPr="004A09BE">
              <w:rPr>
                <w:sz w:val="24"/>
                <w:szCs w:val="24"/>
              </w:rPr>
              <w:t>ос ветхого и непригодного для проживания жилья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</w:t>
            </w:r>
            <w:r w:rsidRPr="004A09BE">
              <w:rPr>
                <w:sz w:val="24"/>
                <w:szCs w:val="24"/>
              </w:rPr>
              <w:t>ос ветхого и непригодного для проживания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непригодного жилья осуществляется за счет средств собственника</w:t>
            </w:r>
          </w:p>
        </w:tc>
        <w:tc>
          <w:tcPr>
            <w:tcW w:w="1842" w:type="dxa"/>
            <w:gridSpan w:val="3"/>
            <w:vMerge w:val="restart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Объем непригодного жилищного фонда  на территории г.п</w:t>
            </w:r>
            <w:proofErr w:type="gramStart"/>
            <w:r w:rsidRPr="00102FEC">
              <w:rPr>
                <w:sz w:val="24"/>
                <w:szCs w:val="24"/>
              </w:rPr>
              <w:t>.П</w:t>
            </w:r>
            <w:proofErr w:type="gramEnd"/>
            <w:r w:rsidRPr="00102FEC">
              <w:rPr>
                <w:sz w:val="24"/>
                <w:szCs w:val="24"/>
              </w:rPr>
              <w:t xml:space="preserve">ионерский составляет 48 659  кв.м.  За </w:t>
            </w:r>
            <w:proofErr w:type="spellStart"/>
            <w:r w:rsidRPr="00102FEC">
              <w:rPr>
                <w:sz w:val="24"/>
                <w:szCs w:val="24"/>
              </w:rPr>
              <w:t>перод</w:t>
            </w:r>
            <w:proofErr w:type="spellEnd"/>
            <w:r w:rsidRPr="00102FEC">
              <w:rPr>
                <w:sz w:val="24"/>
                <w:szCs w:val="24"/>
              </w:rPr>
              <w:t xml:space="preserve"> 2011-2013 г. в рамках программных мероприятий обеспечено жильем  48 семьи, в том числе  при расселении из непригодного жилищного фонда - 33 семей, предоставлено по </w:t>
            </w:r>
            <w:proofErr w:type="spellStart"/>
            <w:r w:rsidRPr="00102FEC">
              <w:rPr>
                <w:sz w:val="24"/>
                <w:szCs w:val="24"/>
              </w:rPr>
              <w:t>соц</w:t>
            </w:r>
            <w:proofErr w:type="spellEnd"/>
            <w:r w:rsidRPr="00102FEC">
              <w:rPr>
                <w:sz w:val="24"/>
                <w:szCs w:val="24"/>
              </w:rPr>
              <w:t xml:space="preserve"> найму состоящим на учете - 8 семьи, предоставлено 7 жилых помещения специализированного жилищного фонда.</w:t>
            </w:r>
          </w:p>
        </w:tc>
        <w:tc>
          <w:tcPr>
            <w:tcW w:w="1701" w:type="dxa"/>
            <w:gridSpan w:val="2"/>
            <w:vMerge w:val="restart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25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Пионерский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327F0">
              <w:rPr>
                <w:sz w:val="24"/>
                <w:szCs w:val="24"/>
              </w:rPr>
              <w:t xml:space="preserve">троительство социального, </w:t>
            </w:r>
            <w:proofErr w:type="spellStart"/>
            <w:r w:rsidRPr="00C327F0">
              <w:rPr>
                <w:sz w:val="24"/>
                <w:szCs w:val="24"/>
              </w:rPr>
              <w:t>спциализированного</w:t>
            </w:r>
            <w:proofErr w:type="spellEnd"/>
            <w:r w:rsidRPr="00C327F0">
              <w:rPr>
                <w:sz w:val="24"/>
                <w:szCs w:val="24"/>
              </w:rPr>
              <w:t xml:space="preserve"> жилфонда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C327F0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C327F0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C327F0">
              <w:rPr>
                <w:sz w:val="24"/>
                <w:szCs w:val="24"/>
              </w:rPr>
              <w:t>соцнайму</w:t>
            </w:r>
            <w:proofErr w:type="spellEnd"/>
            <w:r w:rsidRPr="00C327F0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В рамках   программы от общего объема построенного жилья  до 10%  </w:t>
            </w:r>
            <w:proofErr w:type="spellStart"/>
            <w:r w:rsidRPr="00102FEC">
              <w:rPr>
                <w:sz w:val="24"/>
                <w:szCs w:val="24"/>
              </w:rPr>
              <w:t>исользуется</w:t>
            </w:r>
            <w:proofErr w:type="spellEnd"/>
            <w:r w:rsidRPr="00102FEC">
              <w:rPr>
                <w:sz w:val="24"/>
                <w:szCs w:val="24"/>
              </w:rPr>
              <w:t xml:space="preserve"> для обеспечения жильем граждан состоящих на учете, до 20% для формиров</w:t>
            </w:r>
            <w:r w:rsidRPr="00102FEC">
              <w:rPr>
                <w:sz w:val="24"/>
                <w:szCs w:val="24"/>
              </w:rPr>
              <w:lastRenderedPageBreak/>
              <w:t>ания маневренного и специализированного жилищного фонда.</w:t>
            </w:r>
          </w:p>
        </w:tc>
        <w:tc>
          <w:tcPr>
            <w:tcW w:w="1842" w:type="dxa"/>
            <w:gridSpan w:val="3"/>
            <w:vMerge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</w:tr>
      <w:tr w:rsidR="000812FD" w:rsidRPr="00102FEC" w:rsidTr="000812FD">
        <w:trPr>
          <w:trHeight w:val="7905"/>
        </w:trPr>
        <w:tc>
          <w:tcPr>
            <w:tcW w:w="1277" w:type="dxa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Зеленоборск</w:t>
            </w:r>
          </w:p>
        </w:tc>
        <w:tc>
          <w:tcPr>
            <w:tcW w:w="1417" w:type="dxa"/>
            <w:gridSpan w:val="2"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CB6DCF">
              <w:rPr>
                <w:sz w:val="24"/>
                <w:szCs w:val="24"/>
              </w:rPr>
              <w:t xml:space="preserve">Строительство социального, </w:t>
            </w:r>
            <w:proofErr w:type="spellStart"/>
            <w:r w:rsidRPr="00CB6DCF">
              <w:rPr>
                <w:sz w:val="24"/>
                <w:szCs w:val="24"/>
              </w:rPr>
              <w:t>спциализированного</w:t>
            </w:r>
            <w:proofErr w:type="spellEnd"/>
            <w:r w:rsidRPr="00CB6DCF">
              <w:rPr>
                <w:sz w:val="24"/>
                <w:szCs w:val="24"/>
              </w:rPr>
              <w:t xml:space="preserve"> жилфонда</w:t>
            </w:r>
          </w:p>
        </w:tc>
        <w:tc>
          <w:tcPr>
            <w:tcW w:w="1275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Строительство жилья по </w:t>
            </w:r>
            <w:proofErr w:type="spellStart"/>
            <w:r w:rsidRPr="00102FEC">
              <w:rPr>
                <w:sz w:val="24"/>
                <w:szCs w:val="24"/>
              </w:rPr>
              <w:t>соцнайму</w:t>
            </w:r>
            <w:proofErr w:type="spellEnd"/>
            <w:r w:rsidRPr="00102FEC">
              <w:rPr>
                <w:sz w:val="24"/>
                <w:szCs w:val="24"/>
              </w:rPr>
              <w:t>, маневренного жилищного фонда, ведомственного жилья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В рамках   программы от общего объема построенного жилья  до 10%  </w:t>
            </w:r>
            <w:proofErr w:type="spellStart"/>
            <w:r w:rsidRPr="00102FEC">
              <w:rPr>
                <w:sz w:val="24"/>
                <w:szCs w:val="24"/>
              </w:rPr>
              <w:t>исользуется</w:t>
            </w:r>
            <w:proofErr w:type="spellEnd"/>
            <w:r w:rsidRPr="00102FEC">
              <w:rPr>
                <w:sz w:val="24"/>
                <w:szCs w:val="24"/>
              </w:rPr>
              <w:t xml:space="preserve"> для обеспечения жильем граждан состоящих на учете, до 20% для формирования маневренного и специализированного жилищного фонда.</w:t>
            </w:r>
          </w:p>
        </w:tc>
        <w:tc>
          <w:tcPr>
            <w:tcW w:w="1842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Объем непригодного жилищного фонда  на территории </w:t>
            </w:r>
            <w:proofErr w:type="spellStart"/>
            <w:r w:rsidRPr="00102FEC">
              <w:rPr>
                <w:sz w:val="24"/>
                <w:szCs w:val="24"/>
              </w:rPr>
              <w:t>г.п</w:t>
            </w:r>
            <w:proofErr w:type="gramStart"/>
            <w:r w:rsidRPr="00102FEC">
              <w:rPr>
                <w:sz w:val="24"/>
                <w:szCs w:val="24"/>
              </w:rPr>
              <w:t>.З</w:t>
            </w:r>
            <w:proofErr w:type="gramEnd"/>
            <w:r w:rsidRPr="00102FEC">
              <w:rPr>
                <w:sz w:val="24"/>
                <w:szCs w:val="24"/>
              </w:rPr>
              <w:t>еленоборск</w:t>
            </w:r>
            <w:proofErr w:type="spellEnd"/>
            <w:r w:rsidRPr="00102FEC">
              <w:rPr>
                <w:sz w:val="24"/>
                <w:szCs w:val="24"/>
              </w:rPr>
              <w:t xml:space="preserve"> составляет 20 577  кв.м.  За парод 2011-2013 г. в рамках программных мероприятий обеспечено жильем  5 семей, приобретено (с 70/% готовностью) 60</w:t>
            </w:r>
            <w:r w:rsidRPr="00102FEC">
              <w:rPr>
                <w:color w:val="FF0000"/>
                <w:sz w:val="24"/>
                <w:szCs w:val="24"/>
              </w:rPr>
              <w:t xml:space="preserve"> </w:t>
            </w:r>
            <w:r w:rsidRPr="00102FEC">
              <w:rPr>
                <w:sz w:val="24"/>
                <w:szCs w:val="24"/>
              </w:rPr>
              <w:t>жилых помещений.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Целевая программа Ханты-Мансийского автономного округа-Югры  "Содействие развитию жилищного строительства  на 2011-2013 годы и на период до 2015".  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0812FD" w:rsidRPr="00102FEC" w:rsidTr="000812FD">
        <w:trPr>
          <w:trHeight w:val="3075"/>
        </w:trPr>
        <w:tc>
          <w:tcPr>
            <w:tcW w:w="1277" w:type="dxa"/>
            <w:tcBorders>
              <w:bottom w:val="single" w:sz="4" w:space="0" w:color="auto"/>
            </w:tcBorders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Зеленоборск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Default="00B85B8D" w:rsidP="00B85B8D">
            <w:pPr>
              <w:rPr>
                <w:sz w:val="24"/>
                <w:szCs w:val="24"/>
              </w:rPr>
            </w:pPr>
          </w:p>
          <w:p w:rsidR="00B85B8D" w:rsidRPr="00102FEC" w:rsidRDefault="00B85B8D" w:rsidP="00B8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аварийного фонда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Снос ветхого и непригодного для проживания жилья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Шкарина И.Ю.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 На территории городского поселения Зеленоборск жилищного фонда признанного аварийным нет. Расселение и снос непригодного для проживания жилищного фонда осуществляется согласно очередности в реестре. 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 xml:space="preserve">На территории городского поселения Зеленоборск объем жилищного фонда признанного аварийным составляет 3 405,4 кв.м. Расселение из аварийных жилых домов осуществляется администрацией г.п. Зеленоборск в рамках реализации  адресной программы ХМАО-Юры по переселению граждан из аварийного жилищного фонда на 2013-2017 годы. В рамках программы подлежат расселению  78 жилых помещений признанных  </w:t>
            </w:r>
            <w:r w:rsidRPr="00102FEC">
              <w:rPr>
                <w:sz w:val="24"/>
                <w:szCs w:val="24"/>
              </w:rPr>
              <w:lastRenderedPageBreak/>
              <w:t xml:space="preserve">аварийными до 01.01.2012 г, что составит 3 360,5  кв.м.  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 xml:space="preserve">"Адресной программы ХМАО-Юры по переселению граждан из аварийного жилищного фонда на 2013-2017 годы" </w:t>
            </w:r>
            <w:proofErr w:type="gramStart"/>
            <w:r w:rsidRPr="00102FEC">
              <w:rPr>
                <w:sz w:val="24"/>
                <w:szCs w:val="24"/>
              </w:rPr>
              <w:t>утвержденная</w:t>
            </w:r>
            <w:proofErr w:type="gramEnd"/>
            <w:r w:rsidRPr="00102FEC">
              <w:rPr>
                <w:sz w:val="24"/>
                <w:szCs w:val="24"/>
              </w:rPr>
              <w:t xml:space="preserve"> постановлением </w:t>
            </w:r>
            <w:proofErr w:type="spellStart"/>
            <w:r w:rsidRPr="00102FEC">
              <w:rPr>
                <w:sz w:val="24"/>
                <w:szCs w:val="24"/>
              </w:rPr>
              <w:t>ХМАО_Югры</w:t>
            </w:r>
            <w:proofErr w:type="spellEnd"/>
            <w:r w:rsidRPr="00102FEC">
              <w:rPr>
                <w:sz w:val="24"/>
                <w:szCs w:val="24"/>
              </w:rPr>
              <w:t xml:space="preserve"> от 30.05.2013 № 211-п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t> </w:t>
            </w:r>
          </w:p>
        </w:tc>
      </w:tr>
      <w:tr w:rsidR="00B85B8D" w:rsidRPr="00102FEC" w:rsidTr="000812FD">
        <w:trPr>
          <w:trHeight w:val="771"/>
        </w:trPr>
        <w:tc>
          <w:tcPr>
            <w:tcW w:w="11199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5B8D" w:rsidRPr="00102FEC" w:rsidRDefault="00B85B8D" w:rsidP="00B85B8D">
            <w:pPr>
              <w:jc w:val="center"/>
              <w:rPr>
                <w:sz w:val="24"/>
                <w:szCs w:val="24"/>
              </w:rPr>
            </w:pPr>
            <w:r w:rsidRPr="00102FEC">
              <w:rPr>
                <w:sz w:val="24"/>
                <w:szCs w:val="24"/>
              </w:rPr>
              <w:lastRenderedPageBreak/>
              <w:t>Целевая программа Ханты-Мансийского автономного округа-Югры  "Содействие развитию жилищного строительства  на 2011-2013 годы и на период до 2015".</w:t>
            </w: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2011 год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483 219,45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26 798,53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456 420,92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</w:p>
        </w:tc>
      </w:tr>
      <w:tr w:rsidR="00B85B8D" w:rsidRPr="00102FEC" w:rsidTr="000812FD">
        <w:trPr>
          <w:trHeight w:val="768"/>
        </w:trPr>
        <w:tc>
          <w:tcPr>
            <w:tcW w:w="11199" w:type="dxa"/>
            <w:gridSpan w:val="19"/>
            <w:vMerge/>
            <w:tcBorders>
              <w:left w:val="single" w:sz="4" w:space="0" w:color="auto"/>
            </w:tcBorders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2012 год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501 524,76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38 009,06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463 515,70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</w:p>
        </w:tc>
      </w:tr>
      <w:tr w:rsidR="00B85B8D" w:rsidRPr="00102FEC" w:rsidTr="000812FD">
        <w:trPr>
          <w:trHeight w:val="768"/>
        </w:trPr>
        <w:tc>
          <w:tcPr>
            <w:tcW w:w="11199" w:type="dxa"/>
            <w:gridSpan w:val="19"/>
            <w:vMerge/>
            <w:tcBorders>
              <w:left w:val="single" w:sz="4" w:space="0" w:color="auto"/>
            </w:tcBorders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2013 год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871 322,70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56 843,38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814 479,32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</w:p>
        </w:tc>
      </w:tr>
      <w:tr w:rsidR="00B85B8D" w:rsidRPr="00102FEC" w:rsidTr="000812FD">
        <w:trPr>
          <w:trHeight w:val="768"/>
        </w:trPr>
        <w:tc>
          <w:tcPr>
            <w:tcW w:w="11199" w:type="dxa"/>
            <w:gridSpan w:val="1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5B8D" w:rsidRPr="00102FEC" w:rsidRDefault="00B85B8D" w:rsidP="00B85B8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всего за 2011-2013 годы.</w:t>
            </w:r>
          </w:p>
        </w:tc>
        <w:tc>
          <w:tcPr>
            <w:tcW w:w="567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1 856 066,91</w:t>
            </w:r>
          </w:p>
        </w:tc>
        <w:tc>
          <w:tcPr>
            <w:tcW w:w="709" w:type="dxa"/>
            <w:gridSpan w:val="2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121 650,97</w:t>
            </w:r>
          </w:p>
        </w:tc>
        <w:tc>
          <w:tcPr>
            <w:tcW w:w="709" w:type="dxa"/>
            <w:gridSpan w:val="3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  <w:r w:rsidRPr="00102FEC">
              <w:rPr>
                <w:szCs w:val="24"/>
              </w:rPr>
              <w:t>1 734 415,94</w:t>
            </w:r>
          </w:p>
        </w:tc>
        <w:tc>
          <w:tcPr>
            <w:tcW w:w="709" w:type="dxa"/>
            <w:vAlign w:val="center"/>
          </w:tcPr>
          <w:p w:rsidR="00B85B8D" w:rsidRPr="00102FEC" w:rsidRDefault="00B85B8D" w:rsidP="00B85B8D">
            <w:pPr>
              <w:jc w:val="center"/>
              <w:rPr>
                <w:szCs w:val="24"/>
              </w:rPr>
            </w:pPr>
          </w:p>
        </w:tc>
      </w:tr>
      <w:tr w:rsidR="00EA6A49" w:rsidRPr="00102FEC" w:rsidTr="00B85B8D">
        <w:trPr>
          <w:trHeight w:val="936"/>
        </w:trPr>
        <w:tc>
          <w:tcPr>
            <w:tcW w:w="15594" w:type="dxa"/>
            <w:gridSpan w:val="29"/>
            <w:vAlign w:val="center"/>
            <w:hideMark/>
          </w:tcPr>
          <w:p w:rsidR="007F54D7" w:rsidRDefault="007F54D7" w:rsidP="00EA6A49">
            <w:pPr>
              <w:jc w:val="center"/>
              <w:rPr>
                <w:b/>
                <w:sz w:val="28"/>
                <w:szCs w:val="28"/>
              </w:rPr>
            </w:pPr>
          </w:p>
          <w:p w:rsidR="007F54D7" w:rsidRDefault="007F54D7" w:rsidP="00EA6A49">
            <w:pPr>
              <w:jc w:val="center"/>
              <w:rPr>
                <w:b/>
                <w:sz w:val="28"/>
                <w:szCs w:val="28"/>
              </w:rPr>
            </w:pPr>
          </w:p>
          <w:p w:rsidR="00EA6A49" w:rsidRPr="00EA6A49" w:rsidRDefault="00EA6A49" w:rsidP="00EA6A49">
            <w:pPr>
              <w:jc w:val="center"/>
              <w:rPr>
                <w:b/>
                <w:sz w:val="28"/>
                <w:szCs w:val="28"/>
              </w:rPr>
            </w:pPr>
            <w:r w:rsidRPr="00EA6A49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</w:tr>
      <w:tr w:rsidR="000812FD" w:rsidRPr="0025304C" w:rsidTr="000812FD">
        <w:trPr>
          <w:trHeight w:val="2971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Агириш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ул</w:t>
            </w:r>
            <w:proofErr w:type="gramStart"/>
            <w:r w:rsidRPr="0025304C">
              <w:t>.В</w:t>
            </w:r>
            <w:proofErr w:type="gramEnd"/>
            <w:r w:rsidRPr="0025304C">
              <w:t>окзальная д.4 и д.13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Установка </w:t>
            </w:r>
            <w:proofErr w:type="spellStart"/>
            <w:r w:rsidRPr="0025304C">
              <w:t>общедомовых</w:t>
            </w:r>
            <w:proofErr w:type="spellEnd"/>
            <w:r w:rsidRPr="0025304C">
              <w:t xml:space="preserve"> приборов учета потребления тепловой энергии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Вопросы жилищно-коммунального обслуживания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Обратиться к главам поселений  об исполнении требований 261 - ФЗ " об </w:t>
            </w:r>
            <w:proofErr w:type="spellStart"/>
            <w:r w:rsidRPr="0025304C">
              <w:t>энергосбережениии</w:t>
            </w:r>
            <w:proofErr w:type="spellEnd"/>
            <w:r w:rsidRPr="0025304C">
              <w:t xml:space="preserve">..." с предложением провести установку приборов учета  (426 шт.) по Советскому району за счет средств </w:t>
            </w:r>
            <w:r w:rsidRPr="0025304C">
              <w:lastRenderedPageBreak/>
              <w:t xml:space="preserve">собственников жилых помещений. Возможность заключения договора с жителями на рассрочку платежа при помощи привлечения кредитов  управляющими или </w:t>
            </w:r>
            <w:proofErr w:type="spellStart"/>
            <w:r w:rsidRPr="0025304C">
              <w:t>энергоснабжающими</w:t>
            </w:r>
            <w:proofErr w:type="spellEnd"/>
            <w:r w:rsidRPr="0025304C">
              <w:t xml:space="preserve"> организациями в период 2011-2013 г.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Приборы учета тепловой энергии введены в эксплуатацию 18.04.2012г. Организацией-застройщиком, подтверждено соответствующими актами.</w:t>
            </w:r>
          </w:p>
        </w:tc>
        <w:tc>
          <w:tcPr>
            <w:tcW w:w="708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2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4095"/>
        </w:trPr>
        <w:tc>
          <w:tcPr>
            <w:tcW w:w="1419" w:type="dxa"/>
            <w:gridSpan w:val="2"/>
            <w:noWrap/>
            <w:vAlign w:val="center"/>
            <w:hideMark/>
          </w:tcPr>
          <w:p w:rsidR="00785EEA" w:rsidRPr="0025304C" w:rsidRDefault="00785EEA" w:rsidP="002921A8">
            <w:r w:rsidRPr="0025304C"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000000" mc:Ignorable="a14" a14:legacySpreadsheetColorIndex="6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1">
                                <a:solidFill>
                                  <a:srgbClr val="FFFFFF" mc:Ignorable="a14" a14:legacySpreadsheetColorIndex="6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785EEA" w:rsidRPr="0025304C" w:rsidRDefault="00785EEA" w:rsidP="002921A8">
            <w:r w:rsidRPr="0025304C">
              <w:t>Советский</w:t>
            </w:r>
          </w:p>
          <w:p w:rsidR="00785EEA" w:rsidRPr="0025304C" w:rsidRDefault="00785EEA" w:rsidP="002921A8"/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ул</w:t>
            </w:r>
            <w:proofErr w:type="gramStart"/>
            <w:r w:rsidRPr="0025304C">
              <w:t>.Т</w:t>
            </w:r>
            <w:proofErr w:type="gramEnd"/>
            <w:r w:rsidRPr="0025304C">
              <w:t xml:space="preserve">аежная 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Строительство сетей водоснабжения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Направлена заявка на включение в адресную инвестиционную программу ХМАО - Югры, на 2011 год</w:t>
            </w:r>
            <w:proofErr w:type="gramStart"/>
            <w:r w:rsidRPr="0025304C">
              <w:t xml:space="preserve"> .</w:t>
            </w:r>
            <w:proofErr w:type="gramEnd"/>
            <w:r w:rsidRPr="0025304C">
              <w:t xml:space="preserve"> Решение о включении будет сообщено в июне </w:t>
            </w:r>
            <w:proofErr w:type="spellStart"/>
            <w:r w:rsidRPr="0025304C">
              <w:t>Депстроиэнергетике</w:t>
            </w:r>
            <w:proofErr w:type="spellEnd"/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рамках подготовки к осенне-зимнему периоду  в 2012 году выполнена прокладка водовода по ул</w:t>
            </w:r>
            <w:proofErr w:type="gramStart"/>
            <w:r w:rsidRPr="0025304C">
              <w:t>.Т</w:t>
            </w:r>
            <w:proofErr w:type="gramEnd"/>
            <w:r w:rsidRPr="0025304C">
              <w:t>аежная, протяженностью 0,331 км  в результате - обеспечено качественной питьевой водой более 50 потребителей.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1 922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96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1 826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2971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Советский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proofErr w:type="spellStart"/>
            <w:r w:rsidRPr="0025304C">
              <w:t>мкр</w:t>
            </w:r>
            <w:proofErr w:type="gramStart"/>
            <w:r w:rsidRPr="0025304C">
              <w:t>.П</w:t>
            </w:r>
            <w:proofErr w:type="gramEnd"/>
            <w:r w:rsidRPr="0025304C">
              <w:t>МК</w:t>
            </w:r>
            <w:proofErr w:type="spellEnd"/>
            <w:r w:rsidRPr="0025304C">
              <w:t xml:space="preserve">, Нефтяник, СУ-881 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Открытие пунктов по приему платежей за ЖКХ в микрорайонах.  Создание постоянной горячей телефонной линии по разъяснению </w:t>
            </w:r>
            <w:r w:rsidRPr="0025304C">
              <w:lastRenderedPageBreak/>
              <w:t>оплаты за ЖКХ и электроэнергии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Вопросы жилищно-коммунального обслуживания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Провести совещание с ЮТЭК "</w:t>
            </w:r>
            <w:proofErr w:type="spellStart"/>
            <w:r w:rsidRPr="0025304C">
              <w:t>Совэнерго</w:t>
            </w:r>
            <w:proofErr w:type="spellEnd"/>
            <w:proofErr w:type="gramStart"/>
            <w:r w:rsidRPr="0025304C">
              <w:t>"и</w:t>
            </w:r>
            <w:proofErr w:type="gramEnd"/>
            <w:r w:rsidRPr="0025304C">
              <w:t xml:space="preserve"> ЮЭК о возможности создания "горячей" линии по разъяснению оплаты за услуги ЖКХ и электроэнергии. В срок до 11.07.2011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период 2011-2013 годов в г</w:t>
            </w:r>
            <w:proofErr w:type="gramStart"/>
            <w:r w:rsidRPr="0025304C">
              <w:t>.С</w:t>
            </w:r>
            <w:proofErr w:type="gramEnd"/>
            <w:r w:rsidRPr="0025304C">
              <w:t xml:space="preserve">оветский открыты 58 пунктов по приему платежей за ЖКХ , в том числе через банкоматы, платежные терминалы, </w:t>
            </w:r>
            <w:r w:rsidRPr="0025304C">
              <w:lastRenderedPageBreak/>
              <w:t xml:space="preserve">банки, отделения почты России и систему моментальных платежей </w:t>
            </w:r>
            <w:proofErr w:type="spellStart"/>
            <w:r w:rsidRPr="0025304C">
              <w:t>Giwi</w:t>
            </w:r>
            <w:proofErr w:type="spellEnd"/>
            <w:r w:rsidRPr="0025304C">
              <w:t>.  Администрацией Советского района организована работа телефонной "горячей" линия по разъяснению оплаты за услуги ЖКХ и электроэнергии и по вопросам качественного предоставления жилищно-коммунальных услуг.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1696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Алябьевский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Строительство станции очистки питьевой воды с объемом 1200 м</w:t>
            </w:r>
            <w:r w:rsidRPr="0025304C">
              <w:rPr>
                <w:vertAlign w:val="superscript"/>
              </w:rPr>
              <w:t>3</w:t>
            </w:r>
            <w:r w:rsidRPr="0025304C">
              <w:t xml:space="preserve">/сутки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Направлена заявка на включение в адресную инвестиционную программу ХМАО - Югры, на 2011 год  проект, строительство 2012-2013 годы.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2013 году из бюджета администрации Советского района выделены денежные средства на разработку ПИР "ВОС-1200 м3/</w:t>
            </w:r>
            <w:proofErr w:type="spellStart"/>
            <w:r w:rsidRPr="0025304C">
              <w:t>сут</w:t>
            </w:r>
            <w:proofErr w:type="spellEnd"/>
            <w:r w:rsidRPr="0025304C">
              <w:t xml:space="preserve"> </w:t>
            </w:r>
            <w:proofErr w:type="spellStart"/>
            <w:r w:rsidRPr="0025304C">
              <w:t>п</w:t>
            </w:r>
            <w:proofErr w:type="gramStart"/>
            <w:r w:rsidRPr="0025304C">
              <w:t>.А</w:t>
            </w:r>
            <w:proofErr w:type="gramEnd"/>
            <w:r w:rsidRPr="0025304C">
              <w:t>лябьевский</w:t>
            </w:r>
            <w:proofErr w:type="spellEnd"/>
            <w:r w:rsidRPr="0025304C">
              <w:t xml:space="preserve">" , </w:t>
            </w:r>
            <w:proofErr w:type="spellStart"/>
            <w:r w:rsidRPr="0025304C">
              <w:t>ориентирвочный</w:t>
            </w:r>
            <w:proofErr w:type="spellEnd"/>
            <w:r w:rsidRPr="0025304C">
              <w:t xml:space="preserve"> срок завершения работ по разработке ПИР ноябрь 2014г, срок строительства </w:t>
            </w:r>
            <w:r w:rsidRPr="0025304C">
              <w:lastRenderedPageBreak/>
              <w:t>2015 год после включения в адресную инвестиционную программу.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lastRenderedPageBreak/>
              <w:t>2 300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2300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2580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Алябьевский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Реконструкция системы электроснабжения и строительство новых электросетей в селитебной зоне.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реконструкция сетей на сумму арендной платы за э/сети</w:t>
            </w:r>
            <w:proofErr w:type="gramStart"/>
            <w:r w:rsidRPr="0025304C">
              <w:t xml:space="preserve">., </w:t>
            </w:r>
            <w:proofErr w:type="gramEnd"/>
            <w:r w:rsidRPr="0025304C">
              <w:t>строительство сетей за счет средств направляемых на инженерную подготовку участков под застройку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2013 году начато строительство сетей электроснабжения, газоснабжения, водоснабжения в селитебной зоне. </w:t>
            </w:r>
            <w:proofErr w:type="spellStart"/>
            <w:r w:rsidRPr="0025304C">
              <w:t>Ориенитровочный</w:t>
            </w:r>
            <w:proofErr w:type="spellEnd"/>
            <w:r w:rsidRPr="0025304C">
              <w:t xml:space="preserve"> срок </w:t>
            </w:r>
            <w:proofErr w:type="spellStart"/>
            <w:r w:rsidRPr="0025304C">
              <w:t>заврешения</w:t>
            </w:r>
            <w:proofErr w:type="spellEnd"/>
            <w:r w:rsidRPr="0025304C">
              <w:t xml:space="preserve"> работ 2015 год.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561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Алябьевский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Замена ветхих сетей </w:t>
            </w:r>
            <w:proofErr w:type="spellStart"/>
            <w:r w:rsidRPr="0025304C">
              <w:t>тепловодоснабжения</w:t>
            </w:r>
            <w:proofErr w:type="spellEnd"/>
            <w:r w:rsidRPr="0025304C">
              <w:t xml:space="preserve">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Вопросы жилищно-коммунального обслуживания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Требуется дополнительное привлечение средств, для того чтобы включить в план подготовки к ОЗП на 2011 год , 4,2 км.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рамках подготовки к осенне-зимнему периоду  в период 2011-2013 году выполнены работы по капитальному ремонту сетей теплоснабжения 2,068 км, водоснабжения 3,391 км.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37 537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1876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35660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845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Таёжный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ул</w:t>
            </w:r>
            <w:proofErr w:type="gramStart"/>
            <w:r w:rsidRPr="0025304C">
              <w:t>.Л</w:t>
            </w:r>
            <w:proofErr w:type="gramEnd"/>
            <w:r w:rsidRPr="0025304C">
              <w:t>есная, Дорожная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Газификация отдельно стоящих домов, которые не </w:t>
            </w:r>
            <w:r w:rsidRPr="0025304C">
              <w:lastRenderedPageBreak/>
              <w:t>вошли в проект газификации поселения.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</w:t>
            </w:r>
            <w:r w:rsidRPr="0025304C">
              <w:lastRenderedPageBreak/>
              <w:t xml:space="preserve">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Лесная 43</w:t>
            </w:r>
            <w:proofErr w:type="gramStart"/>
            <w:r w:rsidRPr="0025304C">
              <w:t xml:space="preserve"> А</w:t>
            </w:r>
            <w:proofErr w:type="gramEnd"/>
            <w:r w:rsidRPr="0025304C">
              <w:t xml:space="preserve"> является ветхим жилым домом, дом по ул. Дорожная является </w:t>
            </w:r>
            <w:r w:rsidRPr="0025304C">
              <w:lastRenderedPageBreak/>
              <w:t xml:space="preserve">одноквартирным, </w:t>
            </w:r>
            <w:proofErr w:type="spellStart"/>
            <w:r w:rsidRPr="0025304C">
              <w:t>потяженость</w:t>
            </w:r>
            <w:proofErr w:type="spellEnd"/>
            <w:r w:rsidRPr="0025304C">
              <w:t xml:space="preserve"> газопровода 100 м. Рассмотреть вероятность перевода на электроснабжение (котел) и снижение тарифа по электричеству, как оборудованный э/плитой.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Дом по ул</w:t>
            </w:r>
            <w:proofErr w:type="gramStart"/>
            <w:r w:rsidRPr="0025304C">
              <w:t>.Л</w:t>
            </w:r>
            <w:proofErr w:type="gramEnd"/>
            <w:r w:rsidRPr="0025304C">
              <w:t xml:space="preserve">есная, 43А в 2013 году в установленном </w:t>
            </w:r>
            <w:r w:rsidRPr="0025304C">
              <w:lastRenderedPageBreak/>
              <w:t>порядке признан непригодным для проживания.  Дом по ул</w:t>
            </w:r>
            <w:proofErr w:type="gramStart"/>
            <w:r w:rsidRPr="0025304C">
              <w:t>.Д</w:t>
            </w:r>
            <w:proofErr w:type="gramEnd"/>
            <w:r w:rsidRPr="0025304C">
              <w:t>орожников 2А, является частной собственностью граждан, в связи с этим собственникам  направлено предложение по установке электрического котла на отопление и установке электрических плит за счет собственных средств.</w:t>
            </w:r>
          </w:p>
        </w:tc>
        <w:tc>
          <w:tcPr>
            <w:tcW w:w="708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2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  <w:tc>
          <w:tcPr>
            <w:tcW w:w="709" w:type="dxa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1412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Таёжный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Реконструкция </w:t>
            </w:r>
            <w:proofErr w:type="spellStart"/>
            <w:r w:rsidRPr="0025304C">
              <w:t>водопровододной</w:t>
            </w:r>
            <w:proofErr w:type="spellEnd"/>
            <w:r w:rsidRPr="0025304C">
              <w:t xml:space="preserve"> сети (действующей).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Требуется привлечение дополнительных средств </w:t>
            </w:r>
            <w:proofErr w:type="gramStart"/>
            <w:r w:rsidRPr="0025304C">
              <w:t>для</w:t>
            </w:r>
            <w:proofErr w:type="gramEnd"/>
            <w:r w:rsidRPr="0025304C">
              <w:t xml:space="preserve"> </w:t>
            </w:r>
            <w:proofErr w:type="gramStart"/>
            <w:r w:rsidRPr="0025304C">
              <w:t>реконструкция</w:t>
            </w:r>
            <w:proofErr w:type="gramEnd"/>
            <w:r w:rsidRPr="0025304C">
              <w:t xml:space="preserve"> сетей водопровода в план подготовки к зиме ОАО  "СКС"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рамках подготовки к осенне-зимнему периоду  в период 2011-2013 году выполнены работы по капитальному ремонту сетей  водоснабжения 1,127 км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12 640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632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12008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2865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Таёжный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ул. Уральская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Прокладка водопровода.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направлена заявка на включение водопровода по ул. Уральская в адресный перечень мероприятий по целевой программе на 2011 год проект, строительство в 2012 году.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рамках подготовки к осенне-зимнему периоду  в 2012 году выполнены работы по капитальному ремонту сетей водоснабжения протяженностью 0,64 км 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2 700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135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2565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6515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Малиновский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Разработка проектно-сметной документации по строительству газопровода в п</w:t>
            </w:r>
            <w:proofErr w:type="gramStart"/>
            <w:r w:rsidRPr="0025304C">
              <w:t>.Ю</w:t>
            </w:r>
            <w:proofErr w:type="gramEnd"/>
            <w:r w:rsidRPr="0025304C">
              <w:t xml:space="preserve">билейный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proofErr w:type="gramStart"/>
            <w:r w:rsidRPr="0025304C">
              <w:t>дополнительно направить заявку на проведение проектно-изыскательских работ по газопроводу п. Юбилейный в округ (финансирование за счет средств ОАО "Газпром" в рамках соглашения</w:t>
            </w:r>
            <w:proofErr w:type="gramEnd"/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рамках целевой программы ХМАО - Югры "Модернизация и реформирование ЖКК на 2010-2013 годы" в 2013 году, выполнены проектные работы на газоснабжение п</w:t>
            </w:r>
            <w:proofErr w:type="gramStart"/>
            <w:r w:rsidRPr="0025304C">
              <w:t>.Ю</w:t>
            </w:r>
            <w:proofErr w:type="gramEnd"/>
            <w:r w:rsidRPr="0025304C">
              <w:t>билейный, в том числе:</w:t>
            </w:r>
            <w:r w:rsidRPr="0025304C">
              <w:br w:type="page"/>
              <w:t xml:space="preserve"> сети газоснабжения высокого давления 6,3 км; среднего давления 3,7 км; низкого давления 5.5 км; ГГРП  - 1 </w:t>
            </w:r>
            <w:proofErr w:type="spellStart"/>
            <w:r w:rsidRPr="0025304C">
              <w:t>ед</w:t>
            </w:r>
            <w:proofErr w:type="spellEnd"/>
            <w:r w:rsidRPr="0025304C">
              <w:t>; газовая котельная – 1 ед</w:t>
            </w:r>
            <w:proofErr w:type="gramStart"/>
            <w:r w:rsidRPr="0025304C">
              <w:t>.В</w:t>
            </w:r>
            <w:proofErr w:type="gramEnd"/>
            <w:r w:rsidRPr="0025304C">
              <w:t xml:space="preserve"> настоящее время проведен конкурс по отбору подрядной организации на выполнение строительства объекта «Газоснабжение п. Юбилейный» (</w:t>
            </w:r>
            <w:proofErr w:type="spellStart"/>
            <w:r w:rsidRPr="0025304C">
              <w:t>внутрипоселковые</w:t>
            </w:r>
            <w:proofErr w:type="spellEnd"/>
            <w:r w:rsidRPr="0025304C">
              <w:t xml:space="preserve"> сети).  Срок проведения работ по </w:t>
            </w:r>
            <w:r w:rsidRPr="0025304C">
              <w:lastRenderedPageBreak/>
              <w:t>строительству 201-2015г.г.</w:t>
            </w:r>
            <w:r w:rsidRPr="0025304C">
              <w:br w:type="page"/>
            </w:r>
            <w:r w:rsidRPr="0025304C">
              <w:br w:type="page"/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lastRenderedPageBreak/>
              <w:t>799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49,2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750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3150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Малиновский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замена ветхих сетей </w:t>
            </w:r>
            <w:proofErr w:type="spellStart"/>
            <w:r w:rsidRPr="0025304C">
              <w:t>тепловодоснабжения</w:t>
            </w:r>
            <w:proofErr w:type="spellEnd"/>
            <w:r w:rsidRPr="0025304C">
              <w:t xml:space="preserve">, водоотведение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</w:t>
            </w:r>
            <w:r w:rsidRPr="0025304C">
              <w:lastRenderedPageBreak/>
              <w:t>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Включить в план подготовки к ОЗП на 2011 год , 4 км.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В рамках подготовки к осенне-зимнему периоду  в период 2011-2013 году выполнены работы по капитальному ремонту сетей теплоснабжения 2,027 км, водоснабжения 5,489 км.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42 115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2105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40009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2121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Коммунистический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Увеличение скважины на очистных сооружениях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бурение 2 скважин </w:t>
            </w:r>
            <w:proofErr w:type="spellStart"/>
            <w:r w:rsidRPr="0025304C">
              <w:t>квлючить</w:t>
            </w:r>
            <w:proofErr w:type="spellEnd"/>
            <w:r w:rsidRPr="0025304C">
              <w:t xml:space="preserve"> в планы подготовки к зиме, рассмотрев вопрос капитального ремонта скважины и ввода в эксплуатацию резервной скважины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рамках подготовки к осенне-зимнему периоду  в 2012 году выполнены работы по бурению новой водозаборной скважины и выполнены мероприятия  по реконструкции существующей водозаборной скважины. </w:t>
            </w:r>
          </w:p>
        </w:tc>
        <w:tc>
          <w:tcPr>
            <w:tcW w:w="708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1 948</w:t>
            </w:r>
          </w:p>
        </w:tc>
        <w:tc>
          <w:tcPr>
            <w:tcW w:w="709" w:type="dxa"/>
            <w:gridSpan w:val="2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97</w:t>
            </w:r>
          </w:p>
        </w:tc>
        <w:tc>
          <w:tcPr>
            <w:tcW w:w="709" w:type="dxa"/>
            <w:gridSpan w:val="3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1851</w:t>
            </w:r>
          </w:p>
        </w:tc>
        <w:tc>
          <w:tcPr>
            <w:tcW w:w="709" w:type="dxa"/>
            <w:noWrap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3630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Коммунистический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Строительство сетей теплоснабжения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направлена заявка в округ на включение в адресную инвестиционную программу на реконструкцию сетей </w:t>
            </w:r>
            <w:proofErr w:type="spellStart"/>
            <w:r w:rsidRPr="0025304C">
              <w:t>тепловодоснабжения</w:t>
            </w:r>
            <w:proofErr w:type="spellEnd"/>
            <w:r w:rsidRPr="0025304C">
              <w:t xml:space="preserve"> г. п. Коммунистический, решение будет принято </w:t>
            </w:r>
            <w:proofErr w:type="spellStart"/>
            <w:r w:rsidRPr="0025304C">
              <w:t>Депстройэнергетике</w:t>
            </w:r>
            <w:proofErr w:type="spellEnd"/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рамках подготовки к осенне-зимнему периоду  в период 2011-2013 году выполнены работы по капитальному ремонту сетей теплоснабжения 1,012 км, водоснабжения 1,75 км, водоотведения 0,12 км. 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17 914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896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17 018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2121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Пионерский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ул. Кирова, Калинина, П. Морозова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Строительство водовода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ЖБИ)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Направлена заявка на включение в адресную инвестиционную программу ХМАО - Югры, на 2011 год  проект, строительство 2012-2013 годы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рамках подготовки к осенне-зимнему периоду  в 2012 году выполнены работы по </w:t>
            </w:r>
            <w:proofErr w:type="spellStart"/>
            <w:r w:rsidRPr="0025304C">
              <w:t>закольцовке</w:t>
            </w:r>
            <w:proofErr w:type="spellEnd"/>
            <w:r w:rsidRPr="0025304C">
              <w:t xml:space="preserve"> водовода по ул.П.Морозова, протяженностью 0,02 км, в 2013 году выполнены работы по капитальному ремонту сетей </w:t>
            </w:r>
            <w:proofErr w:type="spellStart"/>
            <w:r w:rsidRPr="0025304C">
              <w:t>водоснабженияпо</w:t>
            </w:r>
            <w:proofErr w:type="spellEnd"/>
            <w:r w:rsidRPr="0025304C">
              <w:t xml:space="preserve"> ул.П.Морозова, Кирова, Калинина, протяженностью 1,371 км. В результате выполненных мероприятий - </w:t>
            </w:r>
            <w:r w:rsidRPr="0025304C">
              <w:lastRenderedPageBreak/>
              <w:t>обеспечено качественной питьевой водой более 60 потребителей.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lastRenderedPageBreak/>
              <w:t>6 551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333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6 318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4710"/>
        </w:trPr>
        <w:tc>
          <w:tcPr>
            <w:tcW w:w="1419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lastRenderedPageBreak/>
              <w:t>Зеленоборск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>Решение вопросов с водоснабжением, водоотведением, ЖБО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ЖКХ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 xml:space="preserve">Развитие жилищно-коммунальной инфраструктуры (полигоны ТБО, </w:t>
            </w:r>
            <w:proofErr w:type="spellStart"/>
            <w:r w:rsidRPr="0025304C">
              <w:t>теплогенерация</w:t>
            </w:r>
            <w:proofErr w:type="spellEnd"/>
            <w:r w:rsidRPr="0025304C">
              <w:t>, электрификация, газификация, водоснабжение, водоотведение, ЖБО)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Советский район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785EEA" w:rsidRPr="0025304C" w:rsidRDefault="00785EEA" w:rsidP="002921A8">
            <w:r w:rsidRPr="0025304C">
              <w:t>Проект на развитие сетей водоснабжения и водоотведения, реконструкцию ВОС и строительство КОС в 2011 году в рамках программы ХМАО "Чистая вода", для строительства данных объектов направить заявку в округ на включение в перечень объектов на 2012-2013 год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785EEA" w:rsidRPr="0025304C" w:rsidRDefault="00785EEA" w:rsidP="002921A8">
            <w:r w:rsidRPr="0025304C">
              <w:t xml:space="preserve">В 2013 году разработаны ПИР на </w:t>
            </w:r>
            <w:proofErr w:type="spellStart"/>
            <w:r w:rsidRPr="0025304C">
              <w:t>строительсто</w:t>
            </w:r>
            <w:proofErr w:type="spellEnd"/>
            <w:r w:rsidRPr="0025304C">
              <w:t xml:space="preserve"> сетей водоснабжения и водоотведения, </w:t>
            </w:r>
            <w:proofErr w:type="spellStart"/>
            <w:r w:rsidRPr="0025304C">
              <w:t>ориентирвочный</w:t>
            </w:r>
            <w:proofErr w:type="spellEnd"/>
            <w:r w:rsidRPr="0025304C">
              <w:t xml:space="preserve"> срок завершения строительства сетей 2016г,  срок строительства ВОС, КОС запланирован 2016-2017 года после включения в адресную инвестиционную программу.</w:t>
            </w:r>
          </w:p>
        </w:tc>
        <w:tc>
          <w:tcPr>
            <w:tcW w:w="708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11 800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590</w:t>
            </w:r>
          </w:p>
        </w:tc>
        <w:tc>
          <w:tcPr>
            <w:tcW w:w="709" w:type="dxa"/>
            <w:gridSpan w:val="3"/>
            <w:vAlign w:val="center"/>
            <w:hideMark/>
          </w:tcPr>
          <w:p w:rsidR="00785EEA" w:rsidRPr="0025304C" w:rsidRDefault="00785EEA" w:rsidP="002921A8">
            <w:pPr>
              <w:jc w:val="center"/>
            </w:pPr>
            <w:r w:rsidRPr="0025304C">
              <w:t>11 210</w:t>
            </w:r>
          </w:p>
        </w:tc>
        <w:tc>
          <w:tcPr>
            <w:tcW w:w="709" w:type="dxa"/>
            <w:vAlign w:val="center"/>
            <w:hideMark/>
          </w:tcPr>
          <w:p w:rsidR="00785EEA" w:rsidRPr="0025304C" w:rsidRDefault="00785EEA" w:rsidP="002921A8">
            <w:pPr>
              <w:jc w:val="center"/>
            </w:pPr>
          </w:p>
        </w:tc>
      </w:tr>
      <w:tr w:rsidR="000812FD" w:rsidRPr="0025304C" w:rsidTr="000812FD">
        <w:trPr>
          <w:trHeight w:val="630"/>
        </w:trPr>
        <w:tc>
          <w:tcPr>
            <w:tcW w:w="1419" w:type="dxa"/>
            <w:gridSpan w:val="2"/>
            <w:hideMark/>
          </w:tcPr>
          <w:p w:rsidR="00785EEA" w:rsidRPr="0025304C" w:rsidRDefault="00785EEA" w:rsidP="002921A8">
            <w:pPr>
              <w:rPr>
                <w:b/>
                <w:bCs/>
              </w:rPr>
            </w:pPr>
            <w:r w:rsidRPr="0025304C">
              <w:rPr>
                <w:b/>
                <w:bCs/>
              </w:rPr>
              <w:t>ИТОГО:</w:t>
            </w:r>
          </w:p>
        </w:tc>
        <w:tc>
          <w:tcPr>
            <w:tcW w:w="1417" w:type="dxa"/>
            <w:gridSpan w:val="2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134" w:type="dxa"/>
            <w:gridSpan w:val="3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559" w:type="dxa"/>
            <w:gridSpan w:val="3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2268" w:type="dxa"/>
            <w:gridSpan w:val="3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  <w:tc>
          <w:tcPr>
            <w:tcW w:w="708" w:type="dxa"/>
            <w:gridSpan w:val="3"/>
            <w:noWrap/>
            <w:hideMark/>
          </w:tcPr>
          <w:p w:rsidR="00785EEA" w:rsidRPr="0025304C" w:rsidRDefault="00785EEA" w:rsidP="002921A8">
            <w:pPr>
              <w:rPr>
                <w:b/>
                <w:bCs/>
              </w:rPr>
            </w:pPr>
            <w:r w:rsidRPr="0025304C">
              <w:rPr>
                <w:b/>
                <w:bCs/>
              </w:rPr>
              <w:t>138 226</w:t>
            </w:r>
          </w:p>
        </w:tc>
        <w:tc>
          <w:tcPr>
            <w:tcW w:w="709" w:type="dxa"/>
            <w:gridSpan w:val="2"/>
            <w:noWrap/>
            <w:hideMark/>
          </w:tcPr>
          <w:p w:rsidR="00785EEA" w:rsidRPr="0025304C" w:rsidRDefault="00785EEA" w:rsidP="002921A8">
            <w:pPr>
              <w:rPr>
                <w:b/>
                <w:bCs/>
              </w:rPr>
            </w:pPr>
            <w:r w:rsidRPr="0025304C">
              <w:rPr>
                <w:b/>
                <w:bCs/>
              </w:rPr>
              <w:t>9 109</w:t>
            </w:r>
          </w:p>
        </w:tc>
        <w:tc>
          <w:tcPr>
            <w:tcW w:w="709" w:type="dxa"/>
            <w:gridSpan w:val="3"/>
            <w:noWrap/>
            <w:hideMark/>
          </w:tcPr>
          <w:p w:rsidR="00785EEA" w:rsidRPr="0025304C" w:rsidRDefault="00785EEA" w:rsidP="002921A8">
            <w:pPr>
              <w:rPr>
                <w:b/>
                <w:bCs/>
              </w:rPr>
            </w:pPr>
            <w:r w:rsidRPr="0025304C">
              <w:rPr>
                <w:b/>
                <w:bCs/>
              </w:rPr>
              <w:t>129 215</w:t>
            </w:r>
          </w:p>
        </w:tc>
        <w:tc>
          <w:tcPr>
            <w:tcW w:w="709" w:type="dxa"/>
            <w:noWrap/>
            <w:hideMark/>
          </w:tcPr>
          <w:p w:rsidR="00785EEA" w:rsidRPr="0025304C" w:rsidRDefault="00785EEA" w:rsidP="002921A8">
            <w:r w:rsidRPr="0025304C">
              <w:t> </w:t>
            </w:r>
          </w:p>
        </w:tc>
      </w:tr>
      <w:tr w:rsidR="00BF3EC9" w:rsidRPr="0025304C" w:rsidTr="00B85B8D">
        <w:trPr>
          <w:trHeight w:val="630"/>
        </w:trPr>
        <w:tc>
          <w:tcPr>
            <w:tcW w:w="15594" w:type="dxa"/>
            <w:gridSpan w:val="29"/>
            <w:hideMark/>
          </w:tcPr>
          <w:p w:rsidR="00BF3EC9" w:rsidRPr="00525957" w:rsidRDefault="00BF3EC9" w:rsidP="00525957">
            <w:pPr>
              <w:jc w:val="center"/>
              <w:rPr>
                <w:b/>
                <w:sz w:val="28"/>
                <w:szCs w:val="28"/>
              </w:rPr>
            </w:pPr>
            <w:r w:rsidRPr="00525957">
              <w:rPr>
                <w:b/>
                <w:sz w:val="28"/>
                <w:szCs w:val="28"/>
              </w:rPr>
              <w:t>Социальная сфера</w:t>
            </w:r>
          </w:p>
        </w:tc>
      </w:tr>
      <w:tr w:rsidR="00E02D97" w:rsidRPr="00A06867" w:rsidTr="000812FD">
        <w:trPr>
          <w:trHeight w:val="4560"/>
        </w:trPr>
        <w:tc>
          <w:tcPr>
            <w:tcW w:w="1419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Агириш</w:t>
            </w:r>
          </w:p>
        </w:tc>
        <w:tc>
          <w:tcPr>
            <w:tcW w:w="1417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Трансляция в поселке телеканала "Первый Советский"</w:t>
            </w:r>
          </w:p>
        </w:tc>
        <w:tc>
          <w:tcPr>
            <w:tcW w:w="1134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Объекты/услуги социальной инфраструктуры, не относящиеся к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Достижение договоренности "Районное телевидение и редакция газеты" с УТС "</w:t>
            </w:r>
            <w:proofErr w:type="spellStart"/>
            <w:r w:rsidRPr="00A06867">
              <w:rPr>
                <w:sz w:val="24"/>
                <w:szCs w:val="24"/>
              </w:rPr>
              <w:t>Югорскгазтелеком</w:t>
            </w:r>
            <w:proofErr w:type="spellEnd"/>
            <w:r w:rsidRPr="00A06867">
              <w:rPr>
                <w:sz w:val="24"/>
                <w:szCs w:val="24"/>
              </w:rPr>
              <w:t xml:space="preserve">" </w:t>
            </w:r>
            <w:proofErr w:type="gramStart"/>
            <w:r w:rsidRPr="00A06867">
              <w:rPr>
                <w:sz w:val="24"/>
                <w:szCs w:val="24"/>
              </w:rPr>
              <w:t>и ООО</w:t>
            </w:r>
            <w:proofErr w:type="gramEnd"/>
            <w:r w:rsidRPr="00A06867">
              <w:rPr>
                <w:sz w:val="24"/>
                <w:szCs w:val="24"/>
              </w:rPr>
              <w:t xml:space="preserve"> "Газпром </w:t>
            </w:r>
            <w:proofErr w:type="spellStart"/>
            <w:r w:rsidRPr="00A06867">
              <w:rPr>
                <w:sz w:val="24"/>
                <w:szCs w:val="24"/>
              </w:rPr>
              <w:t>Трансгаз</w:t>
            </w:r>
            <w:proofErr w:type="spellEnd"/>
            <w:r w:rsidRPr="00A06867">
              <w:rPr>
                <w:sz w:val="24"/>
                <w:szCs w:val="24"/>
              </w:rPr>
              <w:t xml:space="preserve"> Югорск" для установки нового радио оборудования. Необходимо заменить комнатные антенны на </w:t>
            </w:r>
            <w:proofErr w:type="gramStart"/>
            <w:r w:rsidRPr="00A06867">
              <w:rPr>
                <w:sz w:val="24"/>
                <w:szCs w:val="24"/>
              </w:rPr>
              <w:t>общую</w:t>
            </w:r>
            <w:proofErr w:type="gramEnd"/>
            <w:r w:rsidRPr="00A06867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В 2011 году ОАО "РТР" приобретён и установлен  на телевизионной вышке  ООО "</w:t>
            </w:r>
            <w:proofErr w:type="spellStart"/>
            <w:r w:rsidRPr="00A06867">
              <w:rPr>
                <w:sz w:val="24"/>
                <w:szCs w:val="24"/>
              </w:rPr>
              <w:t>Газпромтрансгаз</w:t>
            </w:r>
            <w:proofErr w:type="spellEnd"/>
            <w:r w:rsidRPr="00A06867">
              <w:rPr>
                <w:sz w:val="24"/>
                <w:szCs w:val="24"/>
              </w:rPr>
              <w:t xml:space="preserve"> Югорск" в г. </w:t>
            </w:r>
            <w:proofErr w:type="spellStart"/>
            <w:r w:rsidRPr="00A06867">
              <w:rPr>
                <w:sz w:val="24"/>
                <w:szCs w:val="24"/>
              </w:rPr>
              <w:t>Югорске</w:t>
            </w:r>
            <w:proofErr w:type="spellEnd"/>
            <w:r w:rsidRPr="00A06867">
              <w:rPr>
                <w:sz w:val="24"/>
                <w:szCs w:val="24"/>
              </w:rPr>
              <w:t xml:space="preserve"> телевизионный передатчик  35ТВК "Иртыш 1/0", что не решило проблему качественного вещания в п. Агириш телеканала "Первый Советский". В данный момент в п. Агириш  передачи ТВ "Первый Советский" не принимаются. Проблема состоит в отсутствии каналов связи. Необходимо наличие оптико-волоконных линий либо радиорелейной </w:t>
            </w:r>
            <w:r w:rsidRPr="00A06867">
              <w:rPr>
                <w:sz w:val="24"/>
                <w:szCs w:val="24"/>
              </w:rPr>
              <w:lastRenderedPageBreak/>
              <w:t>связи, что в обоих случаях требует  значительных финансовых средств, которыми ОАО "РТР" не располагает.</w:t>
            </w:r>
          </w:p>
        </w:tc>
        <w:tc>
          <w:tcPr>
            <w:tcW w:w="708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400,00</w:t>
            </w:r>
          </w:p>
        </w:tc>
        <w:tc>
          <w:tcPr>
            <w:tcW w:w="709" w:type="dxa"/>
            <w:gridSpan w:val="2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400,00</w:t>
            </w: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Агириш</w:t>
            </w:r>
          </w:p>
        </w:tc>
        <w:tc>
          <w:tcPr>
            <w:tcW w:w="1417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Решение вопроса по повышению минимального </w:t>
            </w:r>
            <w:proofErr w:type="gramStart"/>
            <w:r w:rsidRPr="00A06867">
              <w:rPr>
                <w:sz w:val="24"/>
                <w:szCs w:val="24"/>
              </w:rPr>
              <w:t>размера оплаты труда технического персонала амбулатории</w:t>
            </w:r>
            <w:proofErr w:type="gramEnd"/>
            <w:r w:rsidRPr="00A06867">
              <w:rPr>
                <w:sz w:val="24"/>
                <w:szCs w:val="24"/>
              </w:rPr>
              <w:t xml:space="preserve"> </w:t>
            </w:r>
            <w:proofErr w:type="spellStart"/>
            <w:r w:rsidRPr="00A06867">
              <w:rPr>
                <w:sz w:val="24"/>
                <w:szCs w:val="24"/>
              </w:rPr>
              <w:t>гп</w:t>
            </w:r>
            <w:proofErr w:type="spellEnd"/>
            <w:r w:rsidRPr="00A06867">
              <w:rPr>
                <w:sz w:val="24"/>
                <w:szCs w:val="24"/>
              </w:rPr>
              <w:t xml:space="preserve"> Агириш</w:t>
            </w:r>
          </w:p>
        </w:tc>
        <w:tc>
          <w:tcPr>
            <w:tcW w:w="1134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Вопросы зарплат, льгот, пособий</w:t>
            </w:r>
          </w:p>
        </w:tc>
        <w:tc>
          <w:tcPr>
            <w:tcW w:w="1276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В течение 2011 года в рамках перехода на НСОТ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В период с 2012-2013 гг. осуществлялось повышение заработной платы технического персонала:    в 2012 г. на 7 %, с 1 января 2013 г. на 5 %, с 1 апреля 2013 г. </w:t>
            </w:r>
            <w:proofErr w:type="gramStart"/>
            <w:r w:rsidRPr="00A06867">
              <w:rPr>
                <w:sz w:val="24"/>
                <w:szCs w:val="24"/>
              </w:rPr>
              <w:t>на</w:t>
            </w:r>
            <w:proofErr w:type="gramEnd"/>
            <w:r w:rsidRPr="00A06867">
              <w:rPr>
                <w:sz w:val="24"/>
                <w:szCs w:val="24"/>
              </w:rPr>
              <w:t xml:space="preserve"> 10 %</w:t>
            </w:r>
          </w:p>
        </w:tc>
        <w:tc>
          <w:tcPr>
            <w:tcW w:w="708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Агириш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Ул</w:t>
            </w:r>
            <w:proofErr w:type="gramStart"/>
            <w:r w:rsidRPr="00A06867">
              <w:rPr>
                <w:sz w:val="24"/>
                <w:szCs w:val="24"/>
              </w:rPr>
              <w:t>.Д</w:t>
            </w:r>
            <w:proofErr w:type="gramEnd"/>
            <w:r w:rsidRPr="00A06867">
              <w:rPr>
                <w:sz w:val="24"/>
                <w:szCs w:val="24"/>
              </w:rPr>
              <w:t xml:space="preserve">зержинского д.27                       Ул.Дзержинского д.15                </w:t>
            </w: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Капитальный ремонт здания МДОУ детский сад "Сказка" и МОУ СОШ </w:t>
            </w:r>
            <w:proofErr w:type="spellStart"/>
            <w:r w:rsidRPr="00A06867">
              <w:rPr>
                <w:sz w:val="24"/>
                <w:szCs w:val="24"/>
              </w:rPr>
              <w:t>п</w:t>
            </w:r>
            <w:proofErr w:type="gramStart"/>
            <w:r w:rsidRPr="00A06867">
              <w:rPr>
                <w:sz w:val="24"/>
                <w:szCs w:val="24"/>
              </w:rPr>
              <w:t>.А</w:t>
            </w:r>
            <w:proofErr w:type="gramEnd"/>
            <w:r w:rsidRPr="00A06867">
              <w:rPr>
                <w:sz w:val="24"/>
                <w:szCs w:val="24"/>
              </w:rPr>
              <w:t>гириш</w:t>
            </w:r>
            <w:proofErr w:type="spellEnd"/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Ремонт, реконструкция и строительство объектов в сфере образования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Благоустройство территории по программе "</w:t>
            </w:r>
            <w:proofErr w:type="gramStart"/>
            <w:r w:rsidRPr="00A06867">
              <w:rPr>
                <w:sz w:val="24"/>
                <w:szCs w:val="24"/>
              </w:rPr>
              <w:t>Новая</w:t>
            </w:r>
            <w:proofErr w:type="gramEnd"/>
            <w:r w:rsidRPr="00A06867">
              <w:rPr>
                <w:sz w:val="24"/>
                <w:szCs w:val="24"/>
              </w:rPr>
              <w:t xml:space="preserve"> школы Югры в 2011 году". Работы по капитальному ремонту будут включены в 2013 </w:t>
            </w:r>
            <w:r w:rsidRPr="00A06867">
              <w:rPr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 xml:space="preserve">В рамках программы "Новая школа Югры на 2011-2013гг." осуществлялись следующие работы </w:t>
            </w:r>
            <w:r w:rsidRPr="00A06867">
              <w:rPr>
                <w:sz w:val="24"/>
                <w:szCs w:val="24"/>
              </w:rPr>
              <w:lastRenderedPageBreak/>
              <w:t>капитального характера: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д/</w:t>
            </w:r>
            <w:proofErr w:type="gramStart"/>
            <w:r w:rsidRPr="00A06867">
              <w:rPr>
                <w:sz w:val="24"/>
                <w:szCs w:val="24"/>
              </w:rPr>
              <w:t>с</w:t>
            </w:r>
            <w:proofErr w:type="gramEnd"/>
            <w:r w:rsidRPr="00A06867">
              <w:rPr>
                <w:sz w:val="24"/>
                <w:szCs w:val="24"/>
              </w:rPr>
              <w:t xml:space="preserve"> "Сказка" замена окон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9 424,00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4 712,00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4 712,00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МОУ СОШ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видеонаблюдение 2011г.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92,40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46,20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46,20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замена инженерных сетей 2012г.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8 197,80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4 098,90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4 098,90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ограждение территории 2012г.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1 336,00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668,00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668,00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реконструкция кровли 2013г.</w:t>
            </w:r>
          </w:p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11 003,80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5 501,90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5 501,90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6960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Агириш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ул</w:t>
            </w:r>
            <w:proofErr w:type="gramStart"/>
            <w:r w:rsidRPr="00E61762">
              <w:rPr>
                <w:sz w:val="24"/>
                <w:szCs w:val="24"/>
              </w:rPr>
              <w:t>.В</w:t>
            </w:r>
            <w:proofErr w:type="gramEnd"/>
            <w:r w:rsidRPr="00E61762">
              <w:rPr>
                <w:sz w:val="24"/>
                <w:szCs w:val="24"/>
              </w:rPr>
              <w:t xml:space="preserve">окзальная 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Возобновление работы железнодорожной билетной кассы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Объекты/услуги социальной инфраструктуры, не относящиеся к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Обратиться в Управление Свердловской ж/д на предмет восстановления ж/д кассы. Рассмотреть возможность решения совместно с Советским отделением Почты России на предмет продажи электронных билетов через почту. Также работа с поселением и частными </w:t>
            </w:r>
            <w:proofErr w:type="spellStart"/>
            <w:r w:rsidRPr="00E61762">
              <w:rPr>
                <w:sz w:val="24"/>
                <w:szCs w:val="24"/>
              </w:rPr>
              <w:t>агенствами</w:t>
            </w:r>
            <w:proofErr w:type="spellEnd"/>
            <w:r w:rsidRPr="00E61762">
              <w:rPr>
                <w:sz w:val="24"/>
                <w:szCs w:val="24"/>
              </w:rPr>
              <w:t xml:space="preserve"> по продаже ж/</w:t>
            </w:r>
            <w:proofErr w:type="spellStart"/>
            <w:r w:rsidRPr="00E61762">
              <w:rPr>
                <w:sz w:val="24"/>
                <w:szCs w:val="24"/>
              </w:rPr>
              <w:t>д</w:t>
            </w:r>
            <w:proofErr w:type="spellEnd"/>
            <w:r w:rsidRPr="00E61762">
              <w:rPr>
                <w:sz w:val="24"/>
                <w:szCs w:val="24"/>
              </w:rPr>
              <w:t xml:space="preserve"> билетов.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spacing w:after="240"/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Вопрос о  восстановления ж/</w:t>
            </w:r>
            <w:proofErr w:type="spellStart"/>
            <w:r w:rsidRPr="00E61762">
              <w:rPr>
                <w:sz w:val="24"/>
                <w:szCs w:val="24"/>
              </w:rPr>
              <w:t>д</w:t>
            </w:r>
            <w:proofErr w:type="spellEnd"/>
            <w:r w:rsidRPr="00E61762">
              <w:rPr>
                <w:sz w:val="24"/>
                <w:szCs w:val="24"/>
              </w:rPr>
              <w:t xml:space="preserve"> кассы в г.п. Агириш обсуждался на заседании транспортной комиссии при заместителе губернатора ХМАО – Югры с участием представителей  ОАО "Российские Железные Дороги"  30.05.2012 года. Принято решение о   внедрении системы автоматизированного контроля посадки пассажиров в пассажирские поезда, следующие по территории ХМАО Югры по станциям, </w:t>
            </w:r>
            <w:r w:rsidRPr="00E61762">
              <w:rPr>
                <w:sz w:val="24"/>
                <w:szCs w:val="24"/>
              </w:rPr>
              <w:lastRenderedPageBreak/>
              <w:t>не имеющим пунктов продажи билетов.</w:t>
            </w:r>
            <w:r w:rsidRPr="00E61762">
              <w:rPr>
                <w:sz w:val="24"/>
                <w:szCs w:val="24"/>
              </w:rPr>
              <w:br/>
              <w:t>Совместно с Советским отделением Почты России на предмет продажи электронных билетов через почту данный вопрос решен  - в г.п. Агириш в здании ОПС Агириш ул</w:t>
            </w:r>
            <w:proofErr w:type="gramStart"/>
            <w:r w:rsidRPr="00E61762">
              <w:rPr>
                <w:sz w:val="24"/>
                <w:szCs w:val="24"/>
              </w:rPr>
              <w:t>.С</w:t>
            </w:r>
            <w:proofErr w:type="gramEnd"/>
            <w:r w:rsidRPr="00E61762">
              <w:rPr>
                <w:sz w:val="24"/>
                <w:szCs w:val="24"/>
              </w:rPr>
              <w:t>портивная дом 15 организован пункт продажи электронных ж\д и авиа - билетов на все направления по средством сети Интернет, через операторов почтовой связи.</w:t>
            </w:r>
            <w:r w:rsidRPr="00E61762">
              <w:rPr>
                <w:sz w:val="24"/>
                <w:szCs w:val="24"/>
              </w:rPr>
              <w:br/>
            </w:r>
            <w:proofErr w:type="gramStart"/>
            <w:r w:rsidRPr="00E61762">
              <w:rPr>
                <w:sz w:val="24"/>
                <w:szCs w:val="24"/>
              </w:rPr>
              <w:t>В настоящее время на официальном сайте ОАО «РЖД» предоставляетс</w:t>
            </w:r>
            <w:r w:rsidRPr="00E61762">
              <w:rPr>
                <w:sz w:val="24"/>
                <w:szCs w:val="24"/>
              </w:rPr>
              <w:lastRenderedPageBreak/>
              <w:t>я возможность оформить заказ на покупку проездных документов в режиме «</w:t>
            </w:r>
            <w:proofErr w:type="spellStart"/>
            <w:r w:rsidRPr="00E61762">
              <w:rPr>
                <w:sz w:val="24"/>
                <w:szCs w:val="24"/>
              </w:rPr>
              <w:t>on</w:t>
            </w:r>
            <w:proofErr w:type="spellEnd"/>
            <w:r w:rsidRPr="00E61762">
              <w:rPr>
                <w:sz w:val="24"/>
                <w:szCs w:val="24"/>
              </w:rPr>
              <w:t xml:space="preserve"> - </w:t>
            </w:r>
            <w:proofErr w:type="spellStart"/>
            <w:r w:rsidRPr="00E61762">
              <w:rPr>
                <w:sz w:val="24"/>
                <w:szCs w:val="24"/>
              </w:rPr>
              <w:t>line</w:t>
            </w:r>
            <w:proofErr w:type="spellEnd"/>
            <w:r w:rsidRPr="00E61762">
              <w:rPr>
                <w:sz w:val="24"/>
                <w:szCs w:val="24"/>
              </w:rPr>
              <w:t>» с оплатой услуг по банковской карте, а также воспользоваться услугой «Электронной регистрации» с 1 декабря 2013 года электронная регистрация стала доступной при оформлении электронного билета на проезд от любой станции, расположенной на всем пути следования поезда.</w:t>
            </w:r>
            <w:proofErr w:type="gramEnd"/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Советский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Капитальный ремонт детских дошкольных учреждений  </w:t>
            </w:r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Ремонт, реконструкция и строительство объектов в сфере образования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Работы включены в программу "</w:t>
            </w:r>
            <w:proofErr w:type="gramStart"/>
            <w:r w:rsidRPr="00A06867">
              <w:rPr>
                <w:sz w:val="24"/>
                <w:szCs w:val="24"/>
              </w:rPr>
              <w:t>Новая</w:t>
            </w:r>
            <w:proofErr w:type="gramEnd"/>
            <w:r w:rsidRPr="00A06867">
              <w:rPr>
                <w:sz w:val="24"/>
                <w:szCs w:val="24"/>
              </w:rPr>
              <w:t xml:space="preserve"> школы Югры 2011-2013 г.г." согласно предписаниям надзорных органов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В рамках программы "Новая школа Югры на 2011-2013гг." осуществлялись следующие работы </w:t>
            </w:r>
            <w:r w:rsidRPr="00A06867">
              <w:rPr>
                <w:sz w:val="24"/>
                <w:szCs w:val="24"/>
              </w:rPr>
              <w:lastRenderedPageBreak/>
              <w:t>капитального характера: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proofErr w:type="spellStart"/>
            <w:r w:rsidRPr="00A06867">
              <w:rPr>
                <w:sz w:val="24"/>
                <w:szCs w:val="24"/>
              </w:rPr>
              <w:t>д</w:t>
            </w:r>
            <w:proofErr w:type="spellEnd"/>
            <w:r w:rsidRPr="00A06867">
              <w:rPr>
                <w:sz w:val="24"/>
                <w:szCs w:val="24"/>
              </w:rPr>
              <w:t>/с "Аленка"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реконструкция кровли   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16 910,00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8 455,00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8 455,00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6 785,00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3 392,50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3 392,50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д/с "Малышок"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 замена электропроводки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5 895,00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2 947,50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2 947,50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 реконструкция кровли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6 785,00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3 392,50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3 392,50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1455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proofErr w:type="spellStart"/>
            <w:r w:rsidRPr="00E61762">
              <w:rPr>
                <w:sz w:val="24"/>
                <w:szCs w:val="24"/>
              </w:rPr>
              <w:t>мкр</w:t>
            </w:r>
            <w:proofErr w:type="gramStart"/>
            <w:r w:rsidRPr="00E61762">
              <w:rPr>
                <w:sz w:val="24"/>
                <w:szCs w:val="24"/>
              </w:rPr>
              <w:t>.П</w:t>
            </w:r>
            <w:proofErr w:type="gramEnd"/>
            <w:r w:rsidRPr="00E61762">
              <w:rPr>
                <w:sz w:val="24"/>
                <w:szCs w:val="24"/>
              </w:rPr>
              <w:t>МК</w:t>
            </w:r>
            <w:proofErr w:type="spellEnd"/>
            <w:r w:rsidRPr="00E617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Открытие аптеки в микрорайоне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Предоставление услуг в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Предложение необходимо направить в адрес имеющихся аптечных сетей (коммерческая деятельность)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В микрорайоне ПМК по адресу Октябрьская 26 организован аптечный пункт "Норма+" ИП Малыгина Наталья Викторовна 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5535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ул</w:t>
            </w:r>
            <w:proofErr w:type="gramStart"/>
            <w:r w:rsidRPr="00E61762">
              <w:rPr>
                <w:sz w:val="24"/>
                <w:szCs w:val="24"/>
              </w:rPr>
              <w:t>.С</w:t>
            </w:r>
            <w:proofErr w:type="gramEnd"/>
            <w:r w:rsidRPr="00E61762">
              <w:rPr>
                <w:sz w:val="24"/>
                <w:szCs w:val="24"/>
              </w:rPr>
              <w:t xml:space="preserve">еверно-Кольцевая 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Установка стационарных телефонов по улице СЕВЕРНО-КОЛЬЦЕВАЯ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Объекты/услуги социальной инфраструктуры, не относящиеся к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планов по развитию сети электросвязи в Советском ЦКТОЭС Ханты-Мансийского филиала         ОАО «</w:t>
            </w:r>
            <w:proofErr w:type="spellStart"/>
            <w:r w:rsidRPr="00E61762">
              <w:rPr>
                <w:sz w:val="24"/>
                <w:szCs w:val="24"/>
              </w:rPr>
              <w:t>Уралсвязьинформ</w:t>
            </w:r>
            <w:proofErr w:type="spellEnd"/>
            <w:r w:rsidRPr="00E61762">
              <w:rPr>
                <w:sz w:val="24"/>
                <w:szCs w:val="24"/>
              </w:rPr>
              <w:t>» нет. В филиале существуют малые инвестиционные проекты (МИП), которые проходят согласование в главном офисе компании, но сейчас такие проекты не рассматриваются в виду того, что в ОАО «</w:t>
            </w:r>
            <w:proofErr w:type="spellStart"/>
            <w:r w:rsidRPr="00E61762">
              <w:rPr>
                <w:sz w:val="24"/>
                <w:szCs w:val="24"/>
              </w:rPr>
              <w:t>Уралсвязьинформ</w:t>
            </w:r>
            <w:proofErr w:type="spellEnd"/>
            <w:r w:rsidRPr="00E61762">
              <w:rPr>
                <w:sz w:val="24"/>
                <w:szCs w:val="24"/>
              </w:rPr>
              <w:lastRenderedPageBreak/>
              <w:t xml:space="preserve">» изменены приоритеты развития сетей, и планы по развитию стационарных телефонных линий на территории Советского района не рассматриваются. Жители получают в </w:t>
            </w:r>
            <w:proofErr w:type="spellStart"/>
            <w:r w:rsidRPr="00E61762">
              <w:rPr>
                <w:sz w:val="24"/>
                <w:szCs w:val="24"/>
              </w:rPr>
              <w:t>Совтском</w:t>
            </w:r>
            <w:proofErr w:type="spellEnd"/>
            <w:r w:rsidRPr="00E61762">
              <w:rPr>
                <w:sz w:val="24"/>
                <w:szCs w:val="24"/>
              </w:rPr>
              <w:t xml:space="preserve"> ЦКТОЭС технические условия, прокладывают кабель за свой счет и получают телефонный номер. 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lastRenderedPageBreak/>
              <w:t>В связи с развитием и увеличением  на территории Советского района и г</w:t>
            </w:r>
            <w:proofErr w:type="gramStart"/>
            <w:r w:rsidRPr="00E61762">
              <w:rPr>
                <w:sz w:val="24"/>
                <w:szCs w:val="24"/>
              </w:rPr>
              <w:t>.С</w:t>
            </w:r>
            <w:proofErr w:type="gramEnd"/>
            <w:r w:rsidRPr="00E61762">
              <w:rPr>
                <w:sz w:val="24"/>
                <w:szCs w:val="24"/>
              </w:rPr>
              <w:t xml:space="preserve">оветский операторов сотовой (мобильной) связи, установка стационарных телефонов потеряла свою актуальность.  В связи с этим у ОАО "Ростелеком"  изменены приоритеты развития сетей, </w:t>
            </w:r>
            <w:r w:rsidRPr="00E61762">
              <w:rPr>
                <w:sz w:val="24"/>
                <w:szCs w:val="24"/>
              </w:rPr>
              <w:lastRenderedPageBreak/>
              <w:t>и планы по развитию стационарных телефонных линий на территории Советского района.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3360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lastRenderedPageBreak/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Сделать стадион более доступным местом для всех горожан желающих заниматься спортом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Предоставление услуг в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Стадион "Юбилейный" функционирует с 9:00 - 22:00, вход на стадион свободный при условии соблюдения всех правил посещения спортивного объекта. Планируется введение дополнительных штатных единиц для открытия секций баскетбола, </w:t>
            </w:r>
            <w:r w:rsidRPr="00E61762">
              <w:rPr>
                <w:sz w:val="24"/>
                <w:szCs w:val="24"/>
              </w:rPr>
              <w:lastRenderedPageBreak/>
              <w:t>волейбола, легкой атлетики и футбола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lastRenderedPageBreak/>
              <w:t xml:space="preserve">Стадион "Юбилейный" функционирует с 9:00 - 22:00, вход на стадион свободный. В летний период с 10:00- 22:00 на стадионе работает инструктор. Население имеет возможность заниматься массовыми </w:t>
            </w:r>
            <w:r w:rsidRPr="00E61762">
              <w:rPr>
                <w:sz w:val="24"/>
                <w:szCs w:val="24"/>
              </w:rPr>
              <w:lastRenderedPageBreak/>
              <w:t xml:space="preserve">видами спорта  футболом, баскетболом, </w:t>
            </w:r>
            <w:proofErr w:type="spellStart"/>
            <w:r w:rsidRPr="00E61762">
              <w:rPr>
                <w:sz w:val="24"/>
                <w:szCs w:val="24"/>
              </w:rPr>
              <w:t>стритболом</w:t>
            </w:r>
            <w:proofErr w:type="spellEnd"/>
            <w:r w:rsidRPr="00E61762">
              <w:rPr>
                <w:sz w:val="24"/>
                <w:szCs w:val="24"/>
              </w:rPr>
              <w:t xml:space="preserve">, волейболом, также легкой атлетикой. 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Советский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Сохранение библиотечной системы в районе.   Полное отсутствие финансирования подписки на периодические издания в библиотеках</w:t>
            </w:r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Предоставление услуг в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Во исполнение ФЗ-131 от 06.10.2003 г. "Об общих принципах организации местного самоуправления в РФ" до 01.07.2011 года  произойдет передача библиотек филиалов муниципального учреждения культуры "</w:t>
            </w:r>
            <w:proofErr w:type="spellStart"/>
            <w:r w:rsidRPr="00A06867">
              <w:rPr>
                <w:sz w:val="24"/>
                <w:szCs w:val="24"/>
              </w:rPr>
              <w:t>Межпоселенческая</w:t>
            </w:r>
            <w:proofErr w:type="spellEnd"/>
            <w:r w:rsidRPr="00A06867">
              <w:rPr>
                <w:sz w:val="24"/>
                <w:szCs w:val="24"/>
              </w:rPr>
              <w:t xml:space="preserve"> библиотека Советского района" на уровень поселений Советского района. Для оформления </w:t>
            </w:r>
            <w:r w:rsidRPr="00A06867">
              <w:rPr>
                <w:sz w:val="24"/>
                <w:szCs w:val="24"/>
              </w:rPr>
              <w:lastRenderedPageBreak/>
              <w:t xml:space="preserve">подписки на </w:t>
            </w:r>
            <w:proofErr w:type="spellStart"/>
            <w:r w:rsidRPr="00A06867">
              <w:rPr>
                <w:sz w:val="24"/>
                <w:szCs w:val="24"/>
              </w:rPr>
              <w:t>переодические</w:t>
            </w:r>
            <w:proofErr w:type="spellEnd"/>
            <w:r w:rsidRPr="00A06867">
              <w:rPr>
                <w:sz w:val="24"/>
                <w:szCs w:val="24"/>
              </w:rPr>
              <w:t xml:space="preserve"> издания на 2 полугодие 2011 года МУК "</w:t>
            </w:r>
            <w:proofErr w:type="spellStart"/>
            <w:r w:rsidRPr="00A06867">
              <w:rPr>
                <w:sz w:val="24"/>
                <w:szCs w:val="24"/>
              </w:rPr>
              <w:t>Мжпоселенческая</w:t>
            </w:r>
            <w:proofErr w:type="spellEnd"/>
            <w:r w:rsidRPr="00A06867">
              <w:rPr>
                <w:sz w:val="24"/>
                <w:szCs w:val="24"/>
              </w:rPr>
              <w:t xml:space="preserve"> библиотека Советского района" выделено  100 тысяч рублей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 xml:space="preserve">В период с 2013-2014 </w:t>
            </w:r>
            <w:proofErr w:type="spellStart"/>
            <w:proofErr w:type="gramStart"/>
            <w:r w:rsidRPr="00A06867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A06867">
              <w:rPr>
                <w:sz w:val="24"/>
                <w:szCs w:val="24"/>
              </w:rPr>
              <w:t xml:space="preserve"> в рамках программы "Развитие культуры Советского района на  2011-2013 гг. и до 2016г" выделяются финансовые средства на подписку </w:t>
            </w:r>
            <w:proofErr w:type="spellStart"/>
            <w:r w:rsidRPr="00A06867">
              <w:rPr>
                <w:sz w:val="24"/>
                <w:szCs w:val="24"/>
              </w:rPr>
              <w:t>периодичсеких</w:t>
            </w:r>
            <w:proofErr w:type="spellEnd"/>
            <w:r w:rsidRPr="00A06867">
              <w:rPr>
                <w:sz w:val="24"/>
                <w:szCs w:val="24"/>
              </w:rPr>
              <w:t xml:space="preserve"> изданий: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2013г.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250,00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250,00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2014г.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250,00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250,00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500,00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500,00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2175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Повышение заработной платы работникам столовых образовательных учреждений и младшего персонала детских садов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Вопросы зарплат, льгот, пособий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Перевод работников столовых в иные формы организации. Для младшего персонала увеличение стимулирующего фонда в рамках новой системы оплаты труда в 2011 году на 5 - 10 %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За отчетный период 2011-2013 </w:t>
            </w:r>
            <w:proofErr w:type="spellStart"/>
            <w:proofErr w:type="gramStart"/>
            <w:r w:rsidRPr="00E61762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E61762">
              <w:rPr>
                <w:sz w:val="24"/>
                <w:szCs w:val="24"/>
              </w:rPr>
              <w:t xml:space="preserve"> осуществлялось повышение заработной платы работникам пищеблока образовательных учреждений и младшего персонала детских садов в 2011 г. на 7%, в 2012 г.- 7 %, в 2013 г.- 5,5 %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E61762" w:rsidTr="000812FD">
        <w:trPr>
          <w:trHeight w:val="1215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Создание  попечительского  совета по скорейшему строительству православного храма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Попечительский совет создан. Председатель глава администрации </w:t>
            </w:r>
            <w:proofErr w:type="spellStart"/>
            <w:r w:rsidRPr="00E61762">
              <w:rPr>
                <w:sz w:val="24"/>
                <w:szCs w:val="24"/>
              </w:rPr>
              <w:t>Совесткого</w:t>
            </w:r>
            <w:proofErr w:type="spellEnd"/>
            <w:r w:rsidRPr="00E61762">
              <w:rPr>
                <w:sz w:val="24"/>
                <w:szCs w:val="24"/>
              </w:rPr>
              <w:t xml:space="preserve"> района Толстогузов В.В.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Советский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Оказание содействия в приобретении кормов для животных станции Юных натуралистов</w:t>
            </w:r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Предоставление услуг в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Увеличение дополнительных платных услуг, постатейное перераспределение сре</w:t>
            </w:r>
            <w:proofErr w:type="gramStart"/>
            <w:r w:rsidRPr="00A06867">
              <w:rPr>
                <w:sz w:val="24"/>
                <w:szCs w:val="24"/>
              </w:rPr>
              <w:t>дств в д</w:t>
            </w:r>
            <w:proofErr w:type="gramEnd"/>
            <w:r w:rsidRPr="00A06867">
              <w:rPr>
                <w:sz w:val="24"/>
                <w:szCs w:val="24"/>
              </w:rPr>
              <w:t xml:space="preserve">анном образовательном учреждении                                      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Корм для животных приобретается за счет сметы расходов МБОУ ДОД </w:t>
            </w:r>
            <w:proofErr w:type="spellStart"/>
            <w:r w:rsidRPr="00A06867">
              <w:rPr>
                <w:sz w:val="24"/>
                <w:szCs w:val="24"/>
              </w:rPr>
              <w:t>СРЦРТДиЮ</w:t>
            </w:r>
            <w:proofErr w:type="spellEnd"/>
            <w:r w:rsidRPr="00A06867">
              <w:rPr>
                <w:sz w:val="24"/>
                <w:szCs w:val="24"/>
              </w:rPr>
              <w:t xml:space="preserve"> "Созвездие", а также  средств полученных от продажи входных билетов (35 рублей) и продажи животных. На сегодняшний день проблем с приобретением кормов для животных нет.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2011г.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111,00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45,00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66,00</w:t>
            </w: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2012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181,30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81,60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99,70</w:t>
            </w: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2013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184,80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56,00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128,80</w:t>
            </w: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477,10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182,60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294,50</w:t>
            </w:r>
          </w:p>
        </w:tc>
      </w:tr>
      <w:tr w:rsidR="00E02D97" w:rsidRPr="00E61762" w:rsidTr="000812FD">
        <w:trPr>
          <w:trHeight w:val="3330"/>
        </w:trPr>
        <w:tc>
          <w:tcPr>
            <w:tcW w:w="1419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Алябьевский</w:t>
            </w:r>
          </w:p>
        </w:tc>
        <w:tc>
          <w:tcPr>
            <w:tcW w:w="1417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Строительство сельской амбулатории </w:t>
            </w:r>
          </w:p>
        </w:tc>
        <w:tc>
          <w:tcPr>
            <w:tcW w:w="1134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Ремонт, реконструкция и строительство объектов в сфере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Рассматривается возможность реализации </w:t>
            </w:r>
            <w:proofErr w:type="spellStart"/>
            <w:r w:rsidRPr="00E61762">
              <w:rPr>
                <w:sz w:val="24"/>
                <w:szCs w:val="24"/>
              </w:rPr>
              <w:t>инвест-проекта</w:t>
            </w:r>
            <w:proofErr w:type="spellEnd"/>
            <w:r w:rsidRPr="00E61762">
              <w:rPr>
                <w:sz w:val="24"/>
                <w:szCs w:val="24"/>
              </w:rPr>
              <w:t>. Сделано предложение в программу ХМАО-Югры</w:t>
            </w:r>
          </w:p>
        </w:tc>
        <w:tc>
          <w:tcPr>
            <w:tcW w:w="1843" w:type="dxa"/>
            <w:gridSpan w:val="2"/>
            <w:hideMark/>
          </w:tcPr>
          <w:p w:rsidR="00BF3EC9" w:rsidRPr="00E61762" w:rsidRDefault="00BF3EC9" w:rsidP="00BF3EC9">
            <w:pPr>
              <w:rPr>
                <w:sz w:val="24"/>
                <w:szCs w:val="24"/>
              </w:rPr>
            </w:pPr>
            <w:r w:rsidRPr="00E61762">
              <w:rPr>
                <w:sz w:val="24"/>
                <w:szCs w:val="24"/>
              </w:rPr>
              <w:t xml:space="preserve">Строительство амбулатории в с.п. Алябьевский было рассмотрено на совещании  по определению перечня объектов социального назначения Советского района для включения  в отбор </w:t>
            </w:r>
            <w:proofErr w:type="gramStart"/>
            <w:r w:rsidRPr="00E61762">
              <w:rPr>
                <w:sz w:val="24"/>
                <w:szCs w:val="24"/>
              </w:rPr>
              <w:t>инвестиционных проектов, осуществляемых на принципах государственно-частного партнерства и использования бюджетных ассигнований инвестиционного фонда ХМАО-Югры и внесено</w:t>
            </w:r>
            <w:proofErr w:type="gramEnd"/>
            <w:r w:rsidRPr="00E61762">
              <w:rPr>
                <w:sz w:val="24"/>
                <w:szCs w:val="24"/>
              </w:rPr>
              <w:t xml:space="preserve"> в данный перечень </w:t>
            </w:r>
            <w:r w:rsidRPr="00E61762">
              <w:rPr>
                <w:sz w:val="24"/>
                <w:szCs w:val="24"/>
              </w:rPr>
              <w:lastRenderedPageBreak/>
              <w:t>объектов.</w:t>
            </w:r>
          </w:p>
        </w:tc>
        <w:tc>
          <w:tcPr>
            <w:tcW w:w="708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E61762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Малиновский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ул</w:t>
            </w:r>
            <w:proofErr w:type="gramStart"/>
            <w:r w:rsidRPr="00A06867">
              <w:rPr>
                <w:sz w:val="24"/>
                <w:szCs w:val="24"/>
              </w:rPr>
              <w:t>.Э</w:t>
            </w:r>
            <w:proofErr w:type="gramEnd"/>
            <w:r w:rsidRPr="00A06867">
              <w:rPr>
                <w:sz w:val="24"/>
                <w:szCs w:val="24"/>
              </w:rPr>
              <w:t>нтузиастов, Советская</w:t>
            </w: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Разработка проектно-сметной документации по строительству Дома культуры</w:t>
            </w:r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Ремонт, реконструкция и строительство объектов спортивного и культурного назначения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Согласно проведенной Советским подразделением филиала ФГУП "</w:t>
            </w:r>
            <w:proofErr w:type="spellStart"/>
            <w:r w:rsidRPr="00A06867">
              <w:rPr>
                <w:sz w:val="24"/>
                <w:szCs w:val="24"/>
              </w:rPr>
              <w:t>Ростехинвентаризация-Федеральное</w:t>
            </w:r>
            <w:proofErr w:type="spellEnd"/>
            <w:r w:rsidRPr="00A06867">
              <w:rPr>
                <w:sz w:val="24"/>
                <w:szCs w:val="24"/>
              </w:rPr>
              <w:t xml:space="preserve"> БТИ" по </w:t>
            </w:r>
            <w:proofErr w:type="spellStart"/>
            <w:r w:rsidRPr="00A06867">
              <w:rPr>
                <w:sz w:val="24"/>
                <w:szCs w:val="24"/>
              </w:rPr>
              <w:t>ХМАО-Югра</w:t>
            </w:r>
            <w:proofErr w:type="spellEnd"/>
            <w:r w:rsidRPr="00A06867">
              <w:rPr>
                <w:sz w:val="24"/>
                <w:szCs w:val="24"/>
              </w:rPr>
              <w:t xml:space="preserve"> технической инвентаризации от 02.05.2008 г физический износ здания  Дома культуры "Орфей", расположенного по адресу г.п</w:t>
            </w:r>
            <w:proofErr w:type="gramStart"/>
            <w:r w:rsidRPr="00A06867">
              <w:rPr>
                <w:sz w:val="24"/>
                <w:szCs w:val="24"/>
              </w:rPr>
              <w:t>.М</w:t>
            </w:r>
            <w:proofErr w:type="gramEnd"/>
            <w:r w:rsidRPr="00A06867">
              <w:rPr>
                <w:sz w:val="24"/>
                <w:szCs w:val="24"/>
              </w:rPr>
              <w:t xml:space="preserve">алиновский , ул.Ленина 17 "а"составляет 62 %, здание признано  аварийным. В 2008 году </w:t>
            </w:r>
            <w:r w:rsidRPr="00A06867">
              <w:rPr>
                <w:sz w:val="24"/>
                <w:szCs w:val="24"/>
              </w:rPr>
              <w:lastRenderedPageBreak/>
              <w:t>администрацией Советского района направлен пакет документов в адрес Департамента культуры и искусства ХМАО-Югры с целью включения в окружную программу "Развитие материально-технической базы социальной сферы ХМАО-Югра" на 2006-2012 гг. строительство объекта "Социально-культурный центр в г.п</w:t>
            </w:r>
            <w:proofErr w:type="gramStart"/>
            <w:r w:rsidRPr="00A06867">
              <w:rPr>
                <w:sz w:val="24"/>
                <w:szCs w:val="24"/>
              </w:rPr>
              <w:t>.М</w:t>
            </w:r>
            <w:proofErr w:type="gramEnd"/>
            <w:r w:rsidRPr="00A06867">
              <w:rPr>
                <w:sz w:val="24"/>
                <w:szCs w:val="24"/>
              </w:rPr>
              <w:t>алиновский". В 2011 году администрацией Советского района направлена заявка на включение в разработку проектно-сметной документации и строительства Дома культуры в г.п</w:t>
            </w:r>
            <w:proofErr w:type="gramStart"/>
            <w:r w:rsidRPr="00A06867">
              <w:rPr>
                <w:sz w:val="24"/>
                <w:szCs w:val="24"/>
              </w:rPr>
              <w:t>.М</w:t>
            </w:r>
            <w:proofErr w:type="gramEnd"/>
            <w:r w:rsidRPr="00A06867">
              <w:rPr>
                <w:sz w:val="24"/>
                <w:szCs w:val="24"/>
              </w:rPr>
              <w:t xml:space="preserve">алиновский за счет средств бюджета автономного округа в рамках </w:t>
            </w:r>
            <w:r w:rsidRPr="00A06867">
              <w:rPr>
                <w:sz w:val="24"/>
                <w:szCs w:val="24"/>
              </w:rPr>
              <w:lastRenderedPageBreak/>
              <w:t>целевой программы "Культура Югры"на 2011-2013 годы и на период до 2015 года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 xml:space="preserve">Строительство дома культуры ведется в рамках муниципальной программа "Развитие культуры </w:t>
            </w:r>
            <w:proofErr w:type="gramStart"/>
            <w:r w:rsidRPr="00A06867">
              <w:rPr>
                <w:sz w:val="24"/>
                <w:szCs w:val="24"/>
              </w:rPr>
              <w:t>в</w:t>
            </w:r>
            <w:proofErr w:type="gramEnd"/>
            <w:r w:rsidRPr="00A06867">
              <w:rPr>
                <w:sz w:val="24"/>
                <w:szCs w:val="24"/>
              </w:rPr>
              <w:t xml:space="preserve"> </w:t>
            </w:r>
            <w:proofErr w:type="gramStart"/>
            <w:r w:rsidRPr="00A06867">
              <w:rPr>
                <w:sz w:val="24"/>
                <w:szCs w:val="24"/>
              </w:rPr>
              <w:t>Советском</w:t>
            </w:r>
            <w:proofErr w:type="gramEnd"/>
            <w:r w:rsidRPr="00A06867">
              <w:rPr>
                <w:sz w:val="24"/>
                <w:szCs w:val="24"/>
              </w:rPr>
              <w:t xml:space="preserve"> района на 2011-2013 годы"  и "Развитие культуры в Советском района на 2014-2016 годы". Завершение строительства дома культуры планируется в январе 2015 года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2013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37 684,00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1 884,00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35 800,00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2014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69 458,00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3 473,00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65 985,00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107 142,00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5 357,00</w:t>
            </w: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101 785,00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Коммунистический</w:t>
            </w:r>
          </w:p>
        </w:tc>
        <w:tc>
          <w:tcPr>
            <w:tcW w:w="1417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пер. Школьный, пер. Таежный</w:t>
            </w:r>
          </w:p>
        </w:tc>
        <w:tc>
          <w:tcPr>
            <w:tcW w:w="1843" w:type="dxa"/>
            <w:gridSpan w:val="2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Строительство амбулатории</w:t>
            </w:r>
          </w:p>
        </w:tc>
        <w:tc>
          <w:tcPr>
            <w:tcW w:w="1134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Ремонт, реконструкция и строительство объектов в сфере здравоохранения</w:t>
            </w:r>
          </w:p>
        </w:tc>
        <w:tc>
          <w:tcPr>
            <w:tcW w:w="1276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vMerge w:val="restart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Рассматривается возможность реализации </w:t>
            </w:r>
            <w:proofErr w:type="spellStart"/>
            <w:r w:rsidRPr="00A06867">
              <w:rPr>
                <w:sz w:val="24"/>
                <w:szCs w:val="24"/>
              </w:rPr>
              <w:t>инвест-проекта</w:t>
            </w:r>
            <w:proofErr w:type="spellEnd"/>
            <w:r w:rsidRPr="00A06867">
              <w:rPr>
                <w:sz w:val="24"/>
                <w:szCs w:val="24"/>
              </w:rPr>
              <w:t>. Сделано предложение в программу ХМАО-Югры</w:t>
            </w: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proofErr w:type="spellStart"/>
            <w:r w:rsidRPr="00A06867">
              <w:rPr>
                <w:sz w:val="24"/>
                <w:szCs w:val="24"/>
              </w:rPr>
              <w:t>Сроительство</w:t>
            </w:r>
            <w:proofErr w:type="spellEnd"/>
            <w:r w:rsidRPr="00A06867">
              <w:rPr>
                <w:sz w:val="24"/>
                <w:szCs w:val="24"/>
              </w:rPr>
              <w:t xml:space="preserve"> амбулатории в г.п. Коммунистический в адресной инвестиционной программе ХМАО-Югры стоит на  2014 год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2014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40 000,00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40 000,00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2015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80 000,00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80 000,00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530"/>
        </w:trPr>
        <w:tc>
          <w:tcPr>
            <w:tcW w:w="1419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120 000,00</w:t>
            </w:r>
          </w:p>
        </w:tc>
        <w:tc>
          <w:tcPr>
            <w:tcW w:w="709" w:type="dxa"/>
            <w:gridSpan w:val="2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120 000,00</w:t>
            </w:r>
          </w:p>
        </w:tc>
        <w:tc>
          <w:tcPr>
            <w:tcW w:w="709" w:type="dxa"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7950"/>
        </w:trPr>
        <w:tc>
          <w:tcPr>
            <w:tcW w:w="1419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Пионерский</w:t>
            </w:r>
          </w:p>
        </w:tc>
        <w:tc>
          <w:tcPr>
            <w:tcW w:w="1417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Создание рабочих мест: развитие тепличного фермерского хозяйства, производство стеновых строительных материалов, переработка отходов лесопиления</w:t>
            </w:r>
          </w:p>
        </w:tc>
        <w:tc>
          <w:tcPr>
            <w:tcW w:w="1134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Создание рабочих мест</w:t>
            </w:r>
          </w:p>
        </w:tc>
        <w:tc>
          <w:tcPr>
            <w:tcW w:w="1276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Привлечение малого и среднего бизнеса для реализации социально значимых проектов на территории Советского района.                  Программой по развитию сельского хозяйства предусмотрена финансовая поддержка в виде возмещения части затрат (субсидии) в размере 50 %  на развитие материально-технической базы малых форм хозяйствования, в том числе тепличное капитальное строительство.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В 2013 году ИП Наумову Г.П. была выплачена субсидия на развитие материально-технической базы (возмещение 50% затрат на строительство двух теплиц). </w:t>
            </w:r>
            <w:proofErr w:type="gramStart"/>
            <w:r w:rsidRPr="00A06867">
              <w:rPr>
                <w:sz w:val="24"/>
                <w:szCs w:val="24"/>
              </w:rPr>
              <w:t xml:space="preserve">Выплаты произведены за счёт окружного бюджета в рамках  реализации целевой программы Ханты-Мансийского автономного округа – Югры «Развитие агропромышленного комплекса Ханты-Мансийского автономного округа – Югры в 2011-2013 годах и на период до 2015 года» В рамках </w:t>
            </w:r>
            <w:r w:rsidRPr="00A06867">
              <w:rPr>
                <w:sz w:val="24"/>
                <w:szCs w:val="24"/>
              </w:rPr>
              <w:lastRenderedPageBreak/>
              <w:t>реализации ведомственной целевой программы «Развитие малого и среднего предпринимательства на территории Советского района на 2011-2013 годы» финансовая поддержка была оказана: - в 2011 году предоставлен грант ООО «Эко</w:t>
            </w:r>
            <w:proofErr w:type="gramEnd"/>
            <w:r w:rsidRPr="00A06867">
              <w:rPr>
                <w:sz w:val="24"/>
                <w:szCs w:val="24"/>
              </w:rPr>
              <w:t xml:space="preserve"> Сервис» на организацию комплекса сортировки твердо-бытовых отходов на полигоне бытовых отходов </w:t>
            </w:r>
            <w:proofErr w:type="gramStart"/>
            <w:r w:rsidRPr="00A06867">
              <w:rPr>
                <w:sz w:val="24"/>
                <w:szCs w:val="24"/>
              </w:rPr>
              <w:t>г</w:t>
            </w:r>
            <w:proofErr w:type="gramEnd"/>
            <w:r w:rsidRPr="00A06867">
              <w:rPr>
                <w:sz w:val="24"/>
                <w:szCs w:val="24"/>
              </w:rPr>
              <w:t xml:space="preserve">.п. </w:t>
            </w:r>
            <w:proofErr w:type="gramStart"/>
            <w:r w:rsidRPr="00A06867">
              <w:rPr>
                <w:sz w:val="24"/>
                <w:szCs w:val="24"/>
              </w:rPr>
              <w:t>Пионерский</w:t>
            </w:r>
            <w:proofErr w:type="gramEnd"/>
            <w:r w:rsidRPr="00A06867">
              <w:rPr>
                <w:sz w:val="24"/>
                <w:szCs w:val="24"/>
              </w:rPr>
              <w:t xml:space="preserve">; - в 2013 году ИП Наумову Г.П. была выплачена субсидия на присоединение </w:t>
            </w:r>
            <w:r w:rsidRPr="00A06867">
              <w:rPr>
                <w:sz w:val="24"/>
                <w:szCs w:val="24"/>
              </w:rPr>
              <w:lastRenderedPageBreak/>
              <w:t xml:space="preserve">к источнику электроснабжения </w:t>
            </w:r>
            <w:proofErr w:type="spellStart"/>
            <w:r w:rsidRPr="00A06867">
              <w:rPr>
                <w:sz w:val="24"/>
                <w:szCs w:val="24"/>
              </w:rPr>
              <w:t>энергопринимающих</w:t>
            </w:r>
            <w:proofErr w:type="spellEnd"/>
            <w:r w:rsidRPr="00A06867">
              <w:rPr>
                <w:sz w:val="24"/>
                <w:szCs w:val="24"/>
              </w:rPr>
              <w:t xml:space="preserve"> устройств сельхозпроизводителей (тепличное хозяйство).</w:t>
            </w:r>
          </w:p>
        </w:tc>
        <w:tc>
          <w:tcPr>
            <w:tcW w:w="708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1 573,70</w:t>
            </w:r>
          </w:p>
        </w:tc>
        <w:tc>
          <w:tcPr>
            <w:tcW w:w="709" w:type="dxa"/>
            <w:gridSpan w:val="2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15,00</w:t>
            </w:r>
          </w:p>
        </w:tc>
        <w:tc>
          <w:tcPr>
            <w:tcW w:w="709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1 558,70</w:t>
            </w:r>
          </w:p>
        </w:tc>
        <w:tc>
          <w:tcPr>
            <w:tcW w:w="709" w:type="dxa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1275"/>
        </w:trPr>
        <w:tc>
          <w:tcPr>
            <w:tcW w:w="1419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Зеленоборск</w:t>
            </w:r>
          </w:p>
        </w:tc>
        <w:tc>
          <w:tcPr>
            <w:tcW w:w="1417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Решение вопроса по врачу-терапевту</w:t>
            </w:r>
          </w:p>
        </w:tc>
        <w:tc>
          <w:tcPr>
            <w:tcW w:w="1134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Предоставление услуг в сфере культуры, спорта, образования, здравоохранения</w:t>
            </w:r>
          </w:p>
        </w:tc>
        <w:tc>
          <w:tcPr>
            <w:tcW w:w="1276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Сделано объявление в федеральные СМИ. Решен вопрос служебного жилья.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 xml:space="preserve">Должность замещена. Принят </w:t>
            </w:r>
            <w:proofErr w:type="spellStart"/>
            <w:r w:rsidRPr="00A06867">
              <w:rPr>
                <w:sz w:val="24"/>
                <w:szCs w:val="24"/>
              </w:rPr>
              <w:t>Кутявин</w:t>
            </w:r>
            <w:proofErr w:type="spellEnd"/>
            <w:r w:rsidRPr="00A06867">
              <w:rPr>
                <w:sz w:val="24"/>
                <w:szCs w:val="24"/>
              </w:rPr>
              <w:t xml:space="preserve"> Руслан Викторович  26.11.2012г. врач участковый - </w:t>
            </w:r>
            <w:r w:rsidRPr="00A06867">
              <w:rPr>
                <w:sz w:val="24"/>
                <w:szCs w:val="24"/>
              </w:rPr>
              <w:lastRenderedPageBreak/>
              <w:t xml:space="preserve">терапевт, по совместительству </w:t>
            </w:r>
            <w:proofErr w:type="gramStart"/>
            <w:r w:rsidRPr="00A06867">
              <w:rPr>
                <w:sz w:val="24"/>
                <w:szCs w:val="24"/>
              </w:rPr>
              <w:t>заведующий амбулатории</w:t>
            </w:r>
            <w:proofErr w:type="gramEnd"/>
          </w:p>
        </w:tc>
        <w:tc>
          <w:tcPr>
            <w:tcW w:w="708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4770"/>
        </w:trPr>
        <w:tc>
          <w:tcPr>
            <w:tcW w:w="1419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Зеленоборск</w:t>
            </w:r>
          </w:p>
        </w:tc>
        <w:tc>
          <w:tcPr>
            <w:tcW w:w="1417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Южная 7-3,89505387572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Строительство новой школы</w:t>
            </w:r>
          </w:p>
        </w:tc>
        <w:tc>
          <w:tcPr>
            <w:tcW w:w="1134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559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Ремонт, реконструкция и строительство объектов в сфере образования</w:t>
            </w:r>
          </w:p>
        </w:tc>
        <w:tc>
          <w:tcPr>
            <w:tcW w:w="1276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gridSpan w:val="3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Строительство в рамках областной целевой программы</w:t>
            </w:r>
            <w:r w:rsidRPr="00A06867">
              <w:rPr>
                <w:sz w:val="24"/>
                <w:szCs w:val="24"/>
              </w:rPr>
              <w:br/>
              <w:t>"Сотрудничество"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proofErr w:type="gramStart"/>
            <w:r w:rsidRPr="00A06867">
              <w:rPr>
                <w:sz w:val="24"/>
                <w:szCs w:val="24"/>
              </w:rPr>
              <w:t>Областная целевая программа</w:t>
            </w:r>
            <w:r w:rsidRPr="00A06867">
              <w:rPr>
                <w:sz w:val="24"/>
                <w:szCs w:val="24"/>
              </w:rPr>
              <w:br/>
              <w:t>по реализации Договора между органами</w:t>
            </w:r>
            <w:r w:rsidRPr="00A06867">
              <w:rPr>
                <w:sz w:val="24"/>
                <w:szCs w:val="24"/>
              </w:rPr>
              <w:br/>
              <w:t>государственной власти Тюменской области, Ханты-Мансийского</w:t>
            </w:r>
            <w:r w:rsidRPr="00A06867">
              <w:rPr>
                <w:sz w:val="24"/>
                <w:szCs w:val="24"/>
              </w:rPr>
              <w:br/>
              <w:t>автономного округа - Югры и Ямало-Ненецкого</w:t>
            </w:r>
            <w:r w:rsidRPr="00A06867">
              <w:rPr>
                <w:sz w:val="24"/>
                <w:szCs w:val="24"/>
              </w:rPr>
              <w:br/>
              <w:t>автономного округа от 16.08.2004 N 150</w:t>
            </w:r>
            <w:r w:rsidRPr="00A06867">
              <w:rPr>
                <w:sz w:val="24"/>
                <w:szCs w:val="24"/>
              </w:rPr>
              <w:br/>
              <w:t>"Сотрудничество"</w:t>
            </w:r>
            <w:r w:rsidRPr="00A06867">
              <w:rPr>
                <w:sz w:val="24"/>
                <w:szCs w:val="24"/>
              </w:rPr>
              <w:br/>
              <w:t xml:space="preserve">(утв. постановлением Администрации Тюменской области от 25 октября 2004 г. N 136-пк                                                                     Школа введена в эксплуатацию </w:t>
            </w:r>
            <w:r w:rsidRPr="00A06867">
              <w:rPr>
                <w:sz w:val="24"/>
                <w:szCs w:val="24"/>
              </w:rPr>
              <w:lastRenderedPageBreak/>
              <w:t>в январе 2014 года</w:t>
            </w:r>
            <w:proofErr w:type="gramEnd"/>
          </w:p>
        </w:tc>
        <w:tc>
          <w:tcPr>
            <w:tcW w:w="708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450 000,00</w:t>
            </w:r>
          </w:p>
        </w:tc>
        <w:tc>
          <w:tcPr>
            <w:tcW w:w="709" w:type="dxa"/>
            <w:gridSpan w:val="2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450 000,00</w:t>
            </w:r>
          </w:p>
        </w:tc>
      </w:tr>
      <w:tr w:rsidR="00E02D97" w:rsidRPr="00A06867" w:rsidTr="000812FD">
        <w:trPr>
          <w:trHeight w:val="30"/>
        </w:trPr>
        <w:tc>
          <w:tcPr>
            <w:tcW w:w="1419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sz w:val="24"/>
                <w:szCs w:val="24"/>
              </w:rPr>
            </w:pPr>
            <w:r w:rsidRPr="00A0686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noWrap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noWrap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BF3EC9" w:rsidRPr="00A06867" w:rsidRDefault="00BF3EC9" w:rsidP="00BF3EC9">
            <w:pPr>
              <w:jc w:val="center"/>
              <w:rPr>
                <w:sz w:val="24"/>
                <w:szCs w:val="24"/>
              </w:rPr>
            </w:pPr>
          </w:p>
        </w:tc>
      </w:tr>
      <w:tr w:rsidR="00E02D97" w:rsidRPr="00A06867" w:rsidTr="000812FD">
        <w:trPr>
          <w:trHeight w:val="270"/>
        </w:trPr>
        <w:tc>
          <w:tcPr>
            <w:tcW w:w="1419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3"/>
            <w:noWrap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BF3EC9" w:rsidRPr="00A06867" w:rsidRDefault="00BF3EC9" w:rsidP="00BF3EC9">
            <w:pPr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3"/>
            <w:noWrap/>
            <w:hideMark/>
          </w:tcPr>
          <w:p w:rsidR="00BF3EC9" w:rsidRPr="00A06867" w:rsidRDefault="00BF3EC9" w:rsidP="00BF3EC9">
            <w:pPr>
              <w:jc w:val="center"/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746 121,80</w:t>
            </w:r>
          </w:p>
        </w:tc>
        <w:tc>
          <w:tcPr>
            <w:tcW w:w="709" w:type="dxa"/>
            <w:gridSpan w:val="2"/>
            <w:noWrap/>
            <w:hideMark/>
          </w:tcPr>
          <w:p w:rsidR="00BF3EC9" w:rsidRPr="00A06867" w:rsidRDefault="00BF3EC9" w:rsidP="00BF3EC9">
            <w:pPr>
              <w:jc w:val="center"/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39 269,10</w:t>
            </w:r>
          </w:p>
        </w:tc>
        <w:tc>
          <w:tcPr>
            <w:tcW w:w="709" w:type="dxa"/>
            <w:gridSpan w:val="3"/>
            <w:noWrap/>
            <w:hideMark/>
          </w:tcPr>
          <w:p w:rsidR="00BF3EC9" w:rsidRPr="00A06867" w:rsidRDefault="00BF3EC9" w:rsidP="00BF3EC9">
            <w:pPr>
              <w:jc w:val="center"/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256 558,20</w:t>
            </w:r>
          </w:p>
        </w:tc>
        <w:tc>
          <w:tcPr>
            <w:tcW w:w="709" w:type="dxa"/>
            <w:noWrap/>
            <w:hideMark/>
          </w:tcPr>
          <w:p w:rsidR="00BF3EC9" w:rsidRPr="00A06867" w:rsidRDefault="00BF3EC9" w:rsidP="00BF3EC9">
            <w:pPr>
              <w:jc w:val="center"/>
              <w:rPr>
                <w:b/>
                <w:bCs/>
                <w:sz w:val="24"/>
                <w:szCs w:val="24"/>
              </w:rPr>
            </w:pPr>
            <w:r w:rsidRPr="00A06867">
              <w:rPr>
                <w:b/>
                <w:bCs/>
                <w:sz w:val="24"/>
                <w:szCs w:val="24"/>
              </w:rPr>
              <w:t>450 694,50</w:t>
            </w:r>
          </w:p>
        </w:tc>
      </w:tr>
      <w:tr w:rsidR="007314E9" w:rsidRPr="00A06867" w:rsidTr="007472D9">
        <w:trPr>
          <w:trHeight w:val="270"/>
        </w:trPr>
        <w:tc>
          <w:tcPr>
            <w:tcW w:w="12759" w:type="dxa"/>
            <w:gridSpan w:val="20"/>
            <w:noWrap/>
            <w:hideMark/>
          </w:tcPr>
          <w:p w:rsidR="007314E9" w:rsidRPr="007314E9" w:rsidRDefault="007314E9" w:rsidP="00BF3EC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7314E9">
              <w:rPr>
                <w:b/>
                <w:bCs/>
                <w:sz w:val="28"/>
                <w:szCs w:val="28"/>
              </w:rPr>
              <w:t>Всего по Приложению 2</w:t>
            </w:r>
          </w:p>
        </w:tc>
        <w:tc>
          <w:tcPr>
            <w:tcW w:w="708" w:type="dxa"/>
            <w:gridSpan w:val="3"/>
            <w:noWrap/>
            <w:hideMark/>
          </w:tcPr>
          <w:p w:rsidR="007314E9" w:rsidRPr="007314E9" w:rsidRDefault="007314E9" w:rsidP="00BF3EC9">
            <w:pPr>
              <w:jc w:val="center"/>
              <w:rPr>
                <w:b/>
                <w:bCs/>
              </w:rPr>
            </w:pPr>
            <w:r w:rsidRPr="007314E9">
              <w:rPr>
                <w:b/>
                <w:color w:val="000000"/>
                <w:sz w:val="28"/>
                <w:szCs w:val="28"/>
              </w:rPr>
              <w:t>2 835 368,11</w:t>
            </w:r>
          </w:p>
        </w:tc>
        <w:tc>
          <w:tcPr>
            <w:tcW w:w="709" w:type="dxa"/>
            <w:gridSpan w:val="2"/>
            <w:noWrap/>
            <w:hideMark/>
          </w:tcPr>
          <w:p w:rsidR="007314E9" w:rsidRPr="007314E9" w:rsidRDefault="007314E9" w:rsidP="00BF3EC9">
            <w:pPr>
              <w:jc w:val="center"/>
              <w:rPr>
                <w:b/>
                <w:bCs/>
              </w:rPr>
            </w:pPr>
            <w:r w:rsidRPr="007314E9">
              <w:rPr>
                <w:b/>
                <w:color w:val="000000"/>
                <w:sz w:val="28"/>
                <w:szCs w:val="28"/>
              </w:rPr>
              <w:t>392044,77</w:t>
            </w:r>
          </w:p>
        </w:tc>
        <w:tc>
          <w:tcPr>
            <w:tcW w:w="709" w:type="dxa"/>
            <w:gridSpan w:val="3"/>
            <w:noWrap/>
            <w:hideMark/>
          </w:tcPr>
          <w:p w:rsidR="007314E9" w:rsidRPr="007314E9" w:rsidRDefault="007314E9" w:rsidP="00BF3EC9">
            <w:pPr>
              <w:jc w:val="center"/>
              <w:rPr>
                <w:b/>
                <w:bCs/>
              </w:rPr>
            </w:pPr>
            <w:r w:rsidRPr="007314E9">
              <w:rPr>
                <w:b/>
                <w:color w:val="000000"/>
                <w:sz w:val="28"/>
                <w:szCs w:val="28"/>
              </w:rPr>
              <w:t>1992628,84</w:t>
            </w:r>
          </w:p>
        </w:tc>
        <w:tc>
          <w:tcPr>
            <w:tcW w:w="709" w:type="dxa"/>
            <w:noWrap/>
            <w:hideMark/>
          </w:tcPr>
          <w:p w:rsidR="007314E9" w:rsidRPr="007314E9" w:rsidRDefault="007314E9" w:rsidP="00BF3EC9">
            <w:pPr>
              <w:jc w:val="center"/>
              <w:rPr>
                <w:b/>
                <w:bCs/>
              </w:rPr>
            </w:pPr>
            <w:r w:rsidRPr="007314E9">
              <w:rPr>
                <w:b/>
                <w:bCs/>
                <w:sz w:val="28"/>
                <w:szCs w:val="28"/>
              </w:rPr>
              <w:t>450 694,5</w:t>
            </w:r>
          </w:p>
        </w:tc>
      </w:tr>
    </w:tbl>
    <w:p w:rsidR="005334F1" w:rsidRPr="00C073B1" w:rsidRDefault="005334F1" w:rsidP="005334F1"/>
    <w:p w:rsidR="005334F1" w:rsidRDefault="005334F1"/>
    <w:sectPr w:rsidR="005334F1" w:rsidSect="005334F1">
      <w:footerReference w:type="default" r:id="rId7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362" w:rsidRDefault="00464362" w:rsidP="00464362">
      <w:r>
        <w:separator/>
      </w:r>
    </w:p>
  </w:endnote>
  <w:endnote w:type="continuationSeparator" w:id="0">
    <w:p w:rsidR="00464362" w:rsidRDefault="00464362" w:rsidP="00464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62" w:rsidRDefault="00EF7F9C" w:rsidP="00464362">
    <w:pPr>
      <w:pStyle w:val="a6"/>
      <w:jc w:val="center"/>
    </w:pPr>
    <w:r>
      <w:fldChar w:fldCharType="begin"/>
    </w:r>
    <w:r w:rsidR="00464362">
      <w:instrText xml:space="preserve"> PAGE  \* Arabic  \* MERGEFORMAT </w:instrText>
    </w:r>
    <w:r>
      <w:fldChar w:fldCharType="separate"/>
    </w:r>
    <w:r w:rsidR="007314E9">
      <w:rPr>
        <w:noProof/>
      </w:rPr>
      <w:t>54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362" w:rsidRDefault="00464362" w:rsidP="00464362">
      <w:r>
        <w:separator/>
      </w:r>
    </w:p>
  </w:footnote>
  <w:footnote w:type="continuationSeparator" w:id="0">
    <w:p w:rsidR="00464362" w:rsidRDefault="00464362" w:rsidP="004643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4F1"/>
    <w:rsid w:val="000812FD"/>
    <w:rsid w:val="001E4E1F"/>
    <w:rsid w:val="00240C05"/>
    <w:rsid w:val="00261962"/>
    <w:rsid w:val="002921A8"/>
    <w:rsid w:val="00292DE2"/>
    <w:rsid w:val="00315621"/>
    <w:rsid w:val="003168E9"/>
    <w:rsid w:val="00390A7C"/>
    <w:rsid w:val="003946D5"/>
    <w:rsid w:val="003A13E5"/>
    <w:rsid w:val="003A5029"/>
    <w:rsid w:val="00464362"/>
    <w:rsid w:val="005225F5"/>
    <w:rsid w:val="00525957"/>
    <w:rsid w:val="005334F1"/>
    <w:rsid w:val="00542015"/>
    <w:rsid w:val="006568A4"/>
    <w:rsid w:val="006C46D7"/>
    <w:rsid w:val="00700B2C"/>
    <w:rsid w:val="007314E9"/>
    <w:rsid w:val="00785EEA"/>
    <w:rsid w:val="007F54D7"/>
    <w:rsid w:val="008F038B"/>
    <w:rsid w:val="00952AF4"/>
    <w:rsid w:val="009E6104"/>
    <w:rsid w:val="00A352CA"/>
    <w:rsid w:val="00A510BA"/>
    <w:rsid w:val="00A542AC"/>
    <w:rsid w:val="00B85B8D"/>
    <w:rsid w:val="00BF3EC9"/>
    <w:rsid w:val="00E02D97"/>
    <w:rsid w:val="00E53145"/>
    <w:rsid w:val="00EA6A49"/>
    <w:rsid w:val="00EF7F9C"/>
    <w:rsid w:val="00F9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43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4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43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43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54</Pages>
  <Words>6395</Words>
  <Characters>36454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NikiforovaOV</dc:creator>
  <cp:lastModifiedBy>NikiforovaOV</cp:lastModifiedBy>
  <cp:revision>11</cp:revision>
  <dcterms:created xsi:type="dcterms:W3CDTF">2014-04-14T12:06:00Z</dcterms:created>
  <dcterms:modified xsi:type="dcterms:W3CDTF">2014-04-18T09:48:00Z</dcterms:modified>
</cp:coreProperties>
</file>